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7BBE" w14:textId="481D74BB" w:rsidR="00625C44" w:rsidRDefault="00D50E8F">
      <w:pPr>
        <w:rPr>
          <w:rtl/>
        </w:rPr>
      </w:pPr>
      <w:r>
        <w:rPr>
          <w:noProof/>
        </w:rPr>
        <w:drawing>
          <wp:anchor distT="0" distB="0" distL="114300" distR="114300" simplePos="0" relativeHeight="252634112" behindDoc="0" locked="0" layoutInCell="1" allowOverlap="1" wp14:anchorId="2D14032D" wp14:editId="2419B59F">
            <wp:simplePos x="0" y="0"/>
            <wp:positionH relativeFrom="margin">
              <wp:align>left</wp:align>
            </wp:positionH>
            <wp:positionV relativeFrom="paragraph">
              <wp:posOffset>-171450</wp:posOffset>
            </wp:positionV>
            <wp:extent cx="1193800" cy="925372"/>
            <wp:effectExtent l="0" t="0" r="6350" b="8255"/>
            <wp:wrapNone/>
            <wp:docPr id="1854757604" name="صورة 3" descr="القيم التربوية للمرحلة الابتدائية لعام ٢٠٢٤ - ٢٠٢٥ م ، تلاقونها في قناتي ،  للآن مانزلت بقية المراح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قيم التربوية للمرحلة الابتدائية لعام ٢٠٢٤ - ٢٠٢٥ م ، تلاقونها في قناتي ،  للآن مانزلت بقية المراحل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38" b="10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92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1BC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07C557" wp14:editId="648B1E7C">
                <wp:simplePos x="0" y="0"/>
                <wp:positionH relativeFrom="margin">
                  <wp:posOffset>1572895</wp:posOffset>
                </wp:positionH>
                <wp:positionV relativeFrom="paragraph">
                  <wp:posOffset>-130810</wp:posOffset>
                </wp:positionV>
                <wp:extent cx="4851400" cy="829994"/>
                <wp:effectExtent l="0" t="0" r="6350" b="8255"/>
                <wp:wrapNone/>
                <wp:docPr id="141217169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829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738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5"/>
                              <w:gridCol w:w="1845"/>
                              <w:gridCol w:w="1845"/>
                              <w:gridCol w:w="1845"/>
                            </w:tblGrid>
                            <w:tr w:rsidR="002D21BC" w14:paraId="6AA2987F" w14:textId="77777777" w:rsidTr="007C2974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9A2CA9C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543B097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20DA7C9B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78EB016D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2D21BC" w14:paraId="3DF72090" w14:textId="77777777" w:rsidTr="00A630C3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7AC14189" w14:textId="2B2C310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2FC1935" w14:textId="7B1B76BC" w:rsidR="002D21BC" w:rsidRPr="00B45D57" w:rsidRDefault="00D65F26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162F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 w:rsidR="0030781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C5FEA94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6B7384A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3A1C" w14:paraId="25540E80" w14:textId="77777777" w:rsidTr="00A630C3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4CA8F832" w14:textId="5961A884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94685BC" w14:textId="0EC07CDF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3162F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1854287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20562EF4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BCFF65" w14:textId="77777777" w:rsidR="002D21BC" w:rsidRDefault="002D21BC" w:rsidP="002D21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7C55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23.85pt;margin-top:-10.3pt;width:382pt;height:65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738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45"/>
                        <w:gridCol w:w="1845"/>
                        <w:gridCol w:w="1845"/>
                        <w:gridCol w:w="1845"/>
                      </w:tblGrid>
                      <w:tr w:rsidR="002D21BC" w14:paraId="6AA2987F" w14:textId="77777777" w:rsidTr="007C2974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9A2CA9C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543B097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20DA7C9B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78EB016D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2D21BC" w14:paraId="3DF72090" w14:textId="77777777" w:rsidTr="00A630C3">
                        <w:trPr>
                          <w:trHeight w:val="288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7AC14189" w14:textId="2B2C310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62FC1935" w14:textId="7B1B76BC" w:rsidR="002D21BC" w:rsidRPr="00B45D57" w:rsidRDefault="00D65F26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162F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 w:rsidR="0030781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C5FEA94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06B7384A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03A1C" w14:paraId="25540E80" w14:textId="77777777" w:rsidTr="00A630C3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4CA8F832" w14:textId="5961A884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094685BC" w14:textId="0EC07CDF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162F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1854287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20562EF4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4BCFF65" w14:textId="77777777" w:rsidR="002D21BC" w:rsidRDefault="002D21BC" w:rsidP="002D21BC"/>
                  </w:txbxContent>
                </v:textbox>
                <w10:wrap anchorx="margin"/>
              </v:shape>
            </w:pict>
          </mc:Fallback>
        </mc:AlternateContent>
      </w:r>
      <w:r w:rsidR="006245C1">
        <w:rPr>
          <w:rFonts w:hint="cs"/>
          <w:rtl/>
        </w:rPr>
        <w:t xml:space="preserve">    </w:t>
      </w:r>
    </w:p>
    <w:p w14:paraId="465D6E92" w14:textId="0CA56EC1" w:rsidR="006245C1" w:rsidRDefault="006245C1">
      <w:pPr>
        <w:rPr>
          <w:rtl/>
          <w:lang w:bidi="ar-KW"/>
        </w:rPr>
      </w:pPr>
    </w:p>
    <w:tbl>
      <w:tblPr>
        <w:tblStyle w:val="aa"/>
        <w:tblpPr w:leftFromText="180" w:rightFromText="180" w:vertAnchor="text" w:horzAnchor="margin" w:tblpXSpec="center" w:tblpY="575"/>
        <w:tblOverlap w:val="never"/>
        <w:bidiVisual/>
        <w:tblW w:w="112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2127"/>
        <w:gridCol w:w="1701"/>
        <w:gridCol w:w="4532"/>
      </w:tblGrid>
      <w:tr w:rsidR="00D12DEC" w14:paraId="1731AF16" w14:textId="77777777" w:rsidTr="007C2974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6B32A46A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2127" w:type="dxa"/>
            <w:shd w:val="clear" w:color="auto" w:fill="D9F2D0" w:themeFill="accent6" w:themeFillTint="33"/>
          </w:tcPr>
          <w:p w14:paraId="10DA6208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1701" w:type="dxa"/>
            <w:shd w:val="clear" w:color="auto" w:fill="D9F2D0" w:themeFill="accent6" w:themeFillTint="33"/>
          </w:tcPr>
          <w:p w14:paraId="24EF998F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رقم البند</w:t>
            </w:r>
          </w:p>
        </w:tc>
        <w:tc>
          <w:tcPr>
            <w:tcW w:w="4532" w:type="dxa"/>
            <w:shd w:val="clear" w:color="auto" w:fill="D9F2D0" w:themeFill="accent6" w:themeFillTint="33"/>
          </w:tcPr>
          <w:p w14:paraId="16E2D5D3" w14:textId="1F9508A2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عنوان الدرس</w:t>
            </w:r>
          </w:p>
        </w:tc>
      </w:tr>
      <w:tr w:rsidR="00D12DEC" w14:paraId="31C6E99C" w14:textId="77777777" w:rsidTr="00730AC7">
        <w:trPr>
          <w:jc w:val="center"/>
        </w:trPr>
        <w:tc>
          <w:tcPr>
            <w:tcW w:w="2851" w:type="dxa"/>
          </w:tcPr>
          <w:p w14:paraId="37BE9979" w14:textId="4BED76C1" w:rsidR="00D12DEC" w:rsidRPr="00E25BEB" w:rsidRDefault="00EA7A35" w:rsidP="00E80D48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السابعة</w:t>
            </w:r>
          </w:p>
          <w:p w14:paraId="681691A4" w14:textId="2D7FD465" w:rsidR="00A3521E" w:rsidRPr="007433EF" w:rsidRDefault="00A3521E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( </w:t>
            </w:r>
            <w:r w:rsidR="002516C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تحليل </w:t>
            </w:r>
            <w:r w:rsidR="0023229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المقادير الجبرية</w:t>
            </w: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 )</w:t>
            </w:r>
          </w:p>
        </w:tc>
        <w:tc>
          <w:tcPr>
            <w:tcW w:w="2127" w:type="dxa"/>
          </w:tcPr>
          <w:p w14:paraId="44DE38B0" w14:textId="6E487159" w:rsidR="00D12DEC" w:rsidRPr="007433EF" w:rsidRDefault="00232297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العد والجبر</w:t>
            </w:r>
          </w:p>
        </w:tc>
        <w:tc>
          <w:tcPr>
            <w:tcW w:w="1701" w:type="dxa"/>
          </w:tcPr>
          <w:p w14:paraId="1C31984C" w14:textId="5088E76D" w:rsidR="00D12DEC" w:rsidRPr="007433EF" w:rsidRDefault="001F581E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 xml:space="preserve">تابع/ </w:t>
            </w:r>
            <w:r w:rsidR="00D12DEC"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بند (</w:t>
            </w:r>
            <w:r w:rsidR="00263945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7</w:t>
            </w:r>
            <w:r w:rsidR="00D12DEC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-</w:t>
            </w:r>
            <w:r w:rsidR="003162F5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4</w:t>
            </w:r>
            <w:r w:rsidR="00D12DEC"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)</w:t>
            </w:r>
          </w:p>
        </w:tc>
        <w:tc>
          <w:tcPr>
            <w:tcW w:w="4532" w:type="dxa"/>
          </w:tcPr>
          <w:p w14:paraId="35AC65B7" w14:textId="2A12E1F9" w:rsidR="00D12DEC" w:rsidRPr="007433EF" w:rsidRDefault="00EF295C" w:rsidP="00E80D4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ح</w:t>
            </w:r>
            <w:r w:rsidRPr="00EF295C">
              <w:rPr>
                <w:rFonts w:ascii="Calibri" w:hAnsi="Calibri" w:cs="Calibri" w:hint="cs"/>
                <w:sz w:val="28"/>
                <w:szCs w:val="28"/>
                <w:rtl/>
              </w:rPr>
              <w:t>ل معادلة من الدرجة الأولى في متغير واحد</w:t>
            </w:r>
            <w:r w:rsidR="00263945">
              <w:rPr>
                <w:rFonts w:ascii="Calibri" w:hAnsi="Calibri" w:cs="Calibri" w:hint="cs"/>
                <w:sz w:val="28"/>
                <w:szCs w:val="28"/>
                <w:rtl/>
              </w:rPr>
              <w:t xml:space="preserve">ح </w:t>
            </w:r>
            <w:r w:rsidR="005F26EE"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</w:tc>
      </w:tr>
      <w:tr w:rsidR="00D12DEC" w14:paraId="1550CB19" w14:textId="77777777" w:rsidTr="007C2974">
        <w:trPr>
          <w:jc w:val="center"/>
        </w:trPr>
        <w:tc>
          <w:tcPr>
            <w:tcW w:w="6679" w:type="dxa"/>
            <w:gridSpan w:val="3"/>
            <w:shd w:val="clear" w:color="auto" w:fill="D9F2D0" w:themeFill="accent6" w:themeFillTint="33"/>
          </w:tcPr>
          <w:p w14:paraId="36FCCE21" w14:textId="77777777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المعيــــــــــــــــــــــار</w:t>
            </w:r>
          </w:p>
        </w:tc>
        <w:tc>
          <w:tcPr>
            <w:tcW w:w="4532" w:type="dxa"/>
            <w:shd w:val="clear" w:color="auto" w:fill="D9F2D0" w:themeFill="accent6" w:themeFillTint="33"/>
          </w:tcPr>
          <w:p w14:paraId="1B7C9445" w14:textId="41FDDB41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نواتــــــــــــــــج التعلـــــــــــــــــــــــــــــــــــــــــم</w:t>
            </w:r>
          </w:p>
        </w:tc>
      </w:tr>
      <w:tr w:rsidR="00D12DEC" w14:paraId="78602834" w14:textId="77777777" w:rsidTr="00730AC7">
        <w:trPr>
          <w:jc w:val="center"/>
        </w:trPr>
        <w:tc>
          <w:tcPr>
            <w:tcW w:w="6679" w:type="dxa"/>
            <w:gridSpan w:val="3"/>
          </w:tcPr>
          <w:p w14:paraId="576A7F5F" w14:textId="7D6DD175" w:rsidR="0075364C" w:rsidRPr="00A8287E" w:rsidRDefault="00A60487" w:rsidP="00B25D4D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25D4D"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B25D4D" w:rsidRPr="00B25D4D">
              <w:rPr>
                <w:rFonts w:ascii="Calibri" w:hAnsi="Calibri" w:cs="Calibri" w:hint="cs"/>
                <w:sz w:val="28"/>
                <w:szCs w:val="28"/>
                <w:rtl/>
              </w:rPr>
              <w:t xml:space="preserve"> استخدام إستراتيجيات متنوعه لوصف وتحليل العلاقات والتغيرات </w:t>
            </w:r>
          </w:p>
          <w:p w14:paraId="2BA548F0" w14:textId="54281F1E" w:rsidR="0075364C" w:rsidRPr="00495239" w:rsidRDefault="009C7A19" w:rsidP="00495239">
            <w:pPr>
              <w:rPr>
                <w:sz w:val="38"/>
                <w:szCs w:val="3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495239">
              <w:rPr>
                <w:rFonts w:hint="cs"/>
                <w:sz w:val="38"/>
                <w:szCs w:val="38"/>
                <w:rtl/>
              </w:rPr>
              <w:t xml:space="preserve"> </w:t>
            </w:r>
            <w:r w:rsidR="00495239" w:rsidRPr="00495239">
              <w:rPr>
                <w:rFonts w:ascii="Calibri" w:hAnsi="Calibri" w:cs="Calibri" w:hint="cs"/>
                <w:sz w:val="28"/>
                <w:szCs w:val="28"/>
                <w:rtl/>
              </w:rPr>
              <w:t>اختيار العمليات المناسبة واستخدامها لحل المسائل وتعليل الخيارات</w:t>
            </w:r>
            <w:r w:rsidR="00495239">
              <w:rPr>
                <w:rFonts w:hint="cs"/>
                <w:sz w:val="38"/>
                <w:szCs w:val="38"/>
                <w:rtl/>
              </w:rPr>
              <w:t xml:space="preserve">  </w:t>
            </w:r>
          </w:p>
          <w:p w14:paraId="3AD1500A" w14:textId="669B2B00" w:rsidR="009D071C" w:rsidRPr="00D1675A" w:rsidRDefault="00487AC0" w:rsidP="00487AC0">
            <w:pPr>
              <w:rPr>
                <w:rFonts w:ascii="Aptos" w:hAnsi="Arial" w:cs="Arial"/>
                <w:color w:val="000000" w:themeColor="text1"/>
                <w:kern w:val="24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تمثيل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وتحليل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المواقف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والبن</w:t>
            </w:r>
            <w:r w:rsidR="0075364C">
              <w:rPr>
                <w:rFonts w:ascii="Calibri" w:hAnsi="Calibri" w:cs="Calibri" w:hint="cs"/>
                <w:sz w:val="28"/>
                <w:szCs w:val="28"/>
                <w:rtl/>
              </w:rPr>
              <w:t>ى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الرياضية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باستخدام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الرموز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الجبرية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4532" w:type="dxa"/>
          </w:tcPr>
          <w:p w14:paraId="0AF872FE" w14:textId="5C065D4B" w:rsidR="00D12DEC" w:rsidRPr="000568C4" w:rsidRDefault="00874153" w:rsidP="000568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تحل معادلة من الدرجة الأولى في متغير واحد.</w:t>
            </w:r>
          </w:p>
        </w:tc>
      </w:tr>
      <w:tr w:rsidR="00D12DEC" w14:paraId="5D049CB7" w14:textId="77777777" w:rsidTr="007C2974">
        <w:trPr>
          <w:jc w:val="center"/>
        </w:trPr>
        <w:tc>
          <w:tcPr>
            <w:tcW w:w="11211" w:type="dxa"/>
            <w:gridSpan w:val="4"/>
            <w:shd w:val="clear" w:color="auto" w:fill="D9F2D0" w:themeFill="accent6" w:themeFillTint="33"/>
          </w:tcPr>
          <w:p w14:paraId="1BF339FF" w14:textId="2E5AE1C1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مؤشــــــــــــــــــــرات الأداء</w:t>
            </w:r>
          </w:p>
        </w:tc>
      </w:tr>
      <w:tr w:rsidR="00D12DEC" w14:paraId="66071D22" w14:textId="77777777" w:rsidTr="003A2AD6">
        <w:trPr>
          <w:jc w:val="center"/>
        </w:trPr>
        <w:tc>
          <w:tcPr>
            <w:tcW w:w="11211" w:type="dxa"/>
            <w:gridSpan w:val="4"/>
          </w:tcPr>
          <w:p w14:paraId="038825D4" w14:textId="77777777" w:rsidR="00B74C06" w:rsidRDefault="00B74C06" w:rsidP="00B74C06">
            <w:pPr>
              <w:pStyle w:val="a6"/>
              <w:numPr>
                <w:ilvl w:val="0"/>
                <w:numId w:val="26"/>
              </w:numPr>
              <w:rPr>
                <w:rFonts w:ascii="Calibri" w:hAnsi="Calibri" w:cs="Times New Roman"/>
                <w:sz w:val="28"/>
                <w:szCs w:val="28"/>
              </w:rPr>
            </w:pPr>
            <w:r w:rsidRPr="00B74C06">
              <w:rPr>
                <w:rFonts w:ascii="Calibri" w:hAnsi="Calibri" w:cs="Times New Roman" w:hint="cs"/>
                <w:sz w:val="28"/>
                <w:szCs w:val="28"/>
                <w:rtl/>
              </w:rPr>
              <w:t>يحول</w:t>
            </w:r>
            <w:r w:rsidRPr="00B74C06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B74C06">
              <w:rPr>
                <w:rFonts w:ascii="Calibri" w:hAnsi="Calibri" w:cs="Times New Roman" w:hint="cs"/>
                <w:sz w:val="28"/>
                <w:szCs w:val="28"/>
                <w:rtl/>
              </w:rPr>
              <w:t>المسائل</w:t>
            </w:r>
            <w:r w:rsidRPr="00B74C06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B74C06">
              <w:rPr>
                <w:rFonts w:ascii="Calibri" w:hAnsi="Calibri" w:cs="Times New Roman" w:hint="cs"/>
                <w:sz w:val="28"/>
                <w:szCs w:val="28"/>
                <w:rtl/>
              </w:rPr>
              <w:t>اللفظية</w:t>
            </w:r>
            <w:r w:rsidRPr="00B74C06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B74C06">
              <w:rPr>
                <w:rFonts w:ascii="Calibri" w:hAnsi="Calibri" w:cs="Times New Roman" w:hint="cs"/>
                <w:sz w:val="28"/>
                <w:szCs w:val="28"/>
                <w:rtl/>
              </w:rPr>
              <w:t>إلى</w:t>
            </w:r>
            <w:r w:rsidRPr="00B74C06">
              <w:rPr>
                <w:rFonts w:ascii="Calibri" w:hAnsi="Calibri" w:cs="Times New Roman"/>
                <w:sz w:val="28"/>
                <w:szCs w:val="28"/>
                <w:rtl/>
              </w:rPr>
              <w:t xml:space="preserve"> </w:t>
            </w:r>
            <w:r w:rsidRPr="00B74C06">
              <w:rPr>
                <w:rFonts w:ascii="Calibri" w:hAnsi="Calibri" w:cs="Times New Roman" w:hint="cs"/>
                <w:sz w:val="28"/>
                <w:szCs w:val="28"/>
                <w:rtl/>
              </w:rPr>
              <w:t>معادلة</w:t>
            </w:r>
          </w:p>
          <w:p w14:paraId="348233FD" w14:textId="52554C5D" w:rsidR="001C4C3D" w:rsidRPr="00935EB6" w:rsidRDefault="00B74C06" w:rsidP="001C4C3D">
            <w:pPr>
              <w:pStyle w:val="a6"/>
              <w:numPr>
                <w:ilvl w:val="0"/>
                <w:numId w:val="26"/>
              </w:num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تحل معادلة من الدرجة الأولى في متغير واحد</w:t>
            </w:r>
          </w:p>
          <w:p w14:paraId="556A31D8" w14:textId="1618CDE1" w:rsidR="004459CD" w:rsidRPr="00FE253B" w:rsidRDefault="004459CD" w:rsidP="00BB77C2">
            <w:pPr>
              <w:pStyle w:val="a6"/>
              <w:ind w:left="1080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D12DEC" w14:paraId="7D5EAE9F" w14:textId="77777777" w:rsidTr="007C2974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39F5903F" w14:textId="77777777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العبارات والمفردات</w:t>
            </w:r>
          </w:p>
        </w:tc>
        <w:tc>
          <w:tcPr>
            <w:tcW w:w="8360" w:type="dxa"/>
            <w:gridSpan w:val="3"/>
          </w:tcPr>
          <w:p w14:paraId="1CAB9422" w14:textId="6D6890E6" w:rsidR="00AD7B2C" w:rsidRPr="00FE253B" w:rsidRDefault="00D4344B" w:rsidP="00FE253B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معادلة من الدرجة الأولى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متغير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عملية عكسية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معكوس جمعي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معكوس ضربي</w:t>
            </w:r>
          </w:p>
        </w:tc>
      </w:tr>
    </w:tbl>
    <w:p w14:paraId="0E80E35F" w14:textId="111DBA01" w:rsidR="00016D65" w:rsidRDefault="00016D65">
      <w:pPr>
        <w:rPr>
          <w:rtl/>
        </w:rPr>
      </w:pPr>
    </w:p>
    <w:p w14:paraId="28E7E360" w14:textId="353C5013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3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8395"/>
        <w:gridCol w:w="969"/>
        <w:gridCol w:w="895"/>
      </w:tblGrid>
      <w:tr w:rsidR="00950510" w14:paraId="18EAB620" w14:textId="77777777" w:rsidTr="007C2974">
        <w:trPr>
          <w:trHeight w:val="560"/>
          <w:tblHeader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6D6327F8" w14:textId="018F50D5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1001365B" w14:textId="513F3624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198EEBD8" w14:textId="34213AC8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1AFA8C72" w14:textId="5ED92C4A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950510" w14:paraId="30CC9275" w14:textId="77777777" w:rsidTr="007C2974">
        <w:trPr>
          <w:cantSplit/>
          <w:trHeight w:val="802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7F59B2C0" w14:textId="5EAF70B6" w:rsidR="004C4574" w:rsidRPr="00066101" w:rsidRDefault="004C4574" w:rsidP="00505E4D">
            <w:pPr>
              <w:jc w:val="center"/>
              <w:rPr>
                <w:sz w:val="28"/>
                <w:szCs w:val="28"/>
                <w:rtl/>
              </w:rPr>
            </w:pPr>
            <w:r w:rsidRPr="00066101">
              <w:rPr>
                <w:rFonts w:hint="cs"/>
                <w:sz w:val="28"/>
                <w:szCs w:val="28"/>
                <w:rtl/>
              </w:rPr>
              <w:t>المقدمة والتمهيد</w:t>
            </w:r>
          </w:p>
        </w:tc>
        <w:tc>
          <w:tcPr>
            <w:tcW w:w="8555" w:type="dxa"/>
          </w:tcPr>
          <w:p w14:paraId="758248F0" w14:textId="0ACE3FFA" w:rsidR="00822034" w:rsidRDefault="00DE415E" w:rsidP="008220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أكتب </w:t>
            </w:r>
            <w:r w:rsidR="00BD349B">
              <w:rPr>
                <w:rFonts w:hint="cs"/>
                <w:b/>
                <w:bCs/>
                <w:sz w:val="24"/>
                <w:szCs w:val="24"/>
                <w:rtl/>
              </w:rPr>
              <w:t>التعبير الجبري</w:t>
            </w:r>
          </w:p>
          <w:p w14:paraId="47BD726E" w14:textId="668FF5A6" w:rsidR="00DE415E" w:rsidRDefault="00DE415E" w:rsidP="008220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أضعاف عدد ما </w:t>
            </w:r>
          </w:p>
          <w:p w14:paraId="22351799" w14:textId="7E14DCC2" w:rsidR="00822034" w:rsidRDefault="00C420CA" w:rsidP="00C420C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ستة أضعاف عدد مضافا اليها 12</w:t>
            </w:r>
          </w:p>
          <w:p w14:paraId="2F2B7ABE" w14:textId="6CB870BF" w:rsidR="00822034" w:rsidRPr="00693AB8" w:rsidRDefault="00822034" w:rsidP="003C41CC">
            <w:pPr>
              <w:rPr>
                <w:rFonts w:eastAsiaTheme="minorEastAsia"/>
                <w:b/>
                <w:bCs/>
                <w:rtl/>
              </w:rPr>
            </w:pPr>
          </w:p>
        </w:tc>
        <w:tc>
          <w:tcPr>
            <w:tcW w:w="969" w:type="dxa"/>
          </w:tcPr>
          <w:p w14:paraId="2B43D18B" w14:textId="18936525" w:rsidR="004C4574" w:rsidRDefault="00621A5A" w:rsidP="00C049EA">
            <w:pPr>
              <w:rPr>
                <w:rtl/>
              </w:rPr>
            </w:pPr>
            <w:r>
              <w:rPr>
                <w:rFonts w:hint="cs"/>
                <w:rtl/>
              </w:rPr>
              <w:t>جهاز العرض</w:t>
            </w:r>
          </w:p>
          <w:p w14:paraId="3210A2C4" w14:textId="699BFCA7" w:rsidR="004F51B8" w:rsidRDefault="004F51B8" w:rsidP="006478E9">
            <w:pPr>
              <w:rPr>
                <w:rtl/>
              </w:rPr>
            </w:pPr>
          </w:p>
        </w:tc>
        <w:tc>
          <w:tcPr>
            <w:tcW w:w="895" w:type="dxa"/>
          </w:tcPr>
          <w:p w14:paraId="43410794" w14:textId="3E6BAA44" w:rsidR="004C4574" w:rsidRDefault="00BB7E03" w:rsidP="00FC2A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التذكر </w:t>
            </w:r>
            <w:r w:rsidR="00FC2A90">
              <w:rPr>
                <w:rFonts w:hint="cs"/>
                <w:rtl/>
              </w:rPr>
              <w:t>التفكير</w:t>
            </w:r>
          </w:p>
        </w:tc>
      </w:tr>
      <w:tr w:rsidR="00950510" w14:paraId="35F6FCB0" w14:textId="77777777" w:rsidTr="007C2974">
        <w:trPr>
          <w:trHeight w:val="560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331B563D" w14:textId="0DA8DD4B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3AC843CB" w14:textId="2E0ADB93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2FDD9039" w14:textId="73A751EA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 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61F2AD80" w14:textId="12FE43D6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4C53A1" w14:paraId="7843DC34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198B3C5C" w14:textId="53F2E492" w:rsidR="004C53A1" w:rsidRDefault="004C53A1" w:rsidP="004C53A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690437FB" w14:textId="417DBA2D" w:rsidR="004C53A1" w:rsidRDefault="004C53A1" w:rsidP="004C53A1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مناقشة مثال (</w:t>
            </w:r>
            <w:r w:rsidR="005F26EE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4</w:t>
            </w: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) : ك ص </w:t>
            </w:r>
            <w:r w:rsidR="0052039E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151</w:t>
            </w: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</w:p>
          <w:p w14:paraId="16052A30" w14:textId="16E0871B" w:rsidR="004C53A1" w:rsidRDefault="0076271B" w:rsidP="004C53A1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76271B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717056" behindDoc="0" locked="0" layoutInCell="1" allowOverlap="1" wp14:anchorId="14D28039" wp14:editId="4CC8AEA0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12700</wp:posOffset>
                  </wp:positionV>
                  <wp:extent cx="5262872" cy="3086100"/>
                  <wp:effectExtent l="0" t="0" r="0" b="0"/>
                  <wp:wrapNone/>
                  <wp:docPr id="168949510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49510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649" cy="3091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AFE122" w14:textId="0DAF3DBF" w:rsidR="004C53A1" w:rsidRDefault="004C53A1" w:rsidP="004C53A1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8C84755" w14:textId="24D44922" w:rsidR="004C53A1" w:rsidRDefault="004C53A1" w:rsidP="004C53A1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0339E86" w14:textId="47B659C2" w:rsidR="004C53A1" w:rsidRDefault="004C53A1" w:rsidP="004C53A1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1922D3A" w14:textId="10986B02" w:rsidR="004C53A1" w:rsidRDefault="004C53A1" w:rsidP="004C53A1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EF5EDE3" w14:textId="3D7F8157" w:rsidR="004C53A1" w:rsidRDefault="004C53A1" w:rsidP="004C53A1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F20DFAB" w14:textId="58637319" w:rsidR="004C53A1" w:rsidRDefault="004C53A1" w:rsidP="004C53A1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351C986" w14:textId="1FE83B6D" w:rsidR="004C53A1" w:rsidRDefault="004C53A1" w:rsidP="004C53A1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1B03E14B" w14:textId="3BD39A2D" w:rsidR="004C53A1" w:rsidRDefault="004C53A1" w:rsidP="004C53A1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760793D3" w14:textId="3FE655A1" w:rsidR="004C53A1" w:rsidRDefault="004C53A1" w:rsidP="004C53A1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065CA1D5" w14:textId="33015589" w:rsidR="004C53A1" w:rsidRDefault="004C53A1" w:rsidP="004C53A1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1A549366" w14:textId="27574E29" w:rsidR="004C53A1" w:rsidRDefault="004C53A1" w:rsidP="004C53A1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5600D0D" w14:textId="77777777" w:rsidR="004C53A1" w:rsidRDefault="004C53A1" w:rsidP="004C53A1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59713897" w14:textId="77777777" w:rsidR="004C53A1" w:rsidRDefault="004C53A1" w:rsidP="004C53A1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57AAF710" w14:textId="77777777" w:rsidR="004C53A1" w:rsidRDefault="004C53A1" w:rsidP="004C53A1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C96CC65" w14:textId="77777777" w:rsidR="004C53A1" w:rsidRDefault="004C53A1" w:rsidP="004C53A1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0D975C28" w14:textId="147389DF" w:rsidR="0034575F" w:rsidRPr="00D42683" w:rsidRDefault="0034575F" w:rsidP="004C53A1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272D7498" w14:textId="2FA6BBAA" w:rsidR="004C53A1" w:rsidRPr="00F7185F" w:rsidRDefault="004C53A1" w:rsidP="004C53A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15DEA032" w14:textId="03CC73D5" w:rsidR="004C53A1" w:rsidRPr="00F7185F" w:rsidRDefault="004C53A1" w:rsidP="004C53A1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 xml:space="preserve">الكتاب ص </w:t>
            </w:r>
            <w:r w:rsidR="0052039E">
              <w:rPr>
                <w:rFonts w:hint="cs"/>
                <w:sz w:val="24"/>
                <w:szCs w:val="24"/>
                <w:rtl/>
              </w:rPr>
              <w:t>151</w:t>
            </w:r>
          </w:p>
          <w:p w14:paraId="18B461C1" w14:textId="77777777" w:rsidR="004C53A1" w:rsidRPr="00F7185F" w:rsidRDefault="004C53A1" w:rsidP="004C53A1">
            <w:pPr>
              <w:jc w:val="center"/>
              <w:rPr>
                <w:sz w:val="24"/>
                <w:szCs w:val="24"/>
                <w:rtl/>
              </w:rPr>
            </w:pPr>
          </w:p>
          <w:p w14:paraId="5B16D672" w14:textId="77777777" w:rsidR="004C53A1" w:rsidRPr="00F7185F" w:rsidRDefault="004C53A1" w:rsidP="004C53A1">
            <w:pPr>
              <w:jc w:val="center"/>
              <w:rPr>
                <w:sz w:val="24"/>
                <w:szCs w:val="24"/>
                <w:rtl/>
              </w:rPr>
            </w:pPr>
          </w:p>
          <w:p w14:paraId="162DA923" w14:textId="77777777" w:rsidR="004C53A1" w:rsidRPr="00F7185F" w:rsidRDefault="004C53A1" w:rsidP="004C53A1">
            <w:pPr>
              <w:jc w:val="center"/>
              <w:rPr>
                <w:sz w:val="24"/>
                <w:szCs w:val="24"/>
                <w:rtl/>
              </w:rPr>
            </w:pPr>
          </w:p>
          <w:p w14:paraId="02B72FFE" w14:textId="77777777" w:rsidR="004C53A1" w:rsidRPr="00F7185F" w:rsidRDefault="004C53A1" w:rsidP="004C53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0BE4F65" w14:textId="77777777" w:rsidR="004C53A1" w:rsidRPr="00F7185F" w:rsidRDefault="004C53A1" w:rsidP="004C53A1">
            <w:pPr>
              <w:jc w:val="center"/>
              <w:rPr>
                <w:sz w:val="24"/>
                <w:szCs w:val="24"/>
                <w:rtl/>
              </w:rPr>
            </w:pPr>
          </w:p>
          <w:p w14:paraId="4FF8D1EC" w14:textId="77777777" w:rsidR="004C53A1" w:rsidRPr="00F7185F" w:rsidRDefault="004C53A1" w:rsidP="004C53A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179A2ADF" w14:textId="77777777" w:rsidR="004C53A1" w:rsidRPr="00F7185F" w:rsidRDefault="004C53A1" w:rsidP="004C53A1">
            <w:pPr>
              <w:jc w:val="center"/>
              <w:rPr>
                <w:sz w:val="24"/>
                <w:szCs w:val="24"/>
                <w:rtl/>
              </w:rPr>
            </w:pPr>
          </w:p>
          <w:p w14:paraId="106B6237" w14:textId="77777777" w:rsidR="004C53A1" w:rsidRPr="00F7185F" w:rsidRDefault="004C53A1" w:rsidP="004C53A1">
            <w:pPr>
              <w:jc w:val="center"/>
              <w:rPr>
                <w:sz w:val="24"/>
                <w:szCs w:val="24"/>
                <w:rtl/>
              </w:rPr>
            </w:pPr>
          </w:p>
          <w:p w14:paraId="02A38A1D" w14:textId="77777777" w:rsidR="004C53A1" w:rsidRPr="00F7185F" w:rsidRDefault="004C53A1" w:rsidP="004C53A1">
            <w:pPr>
              <w:jc w:val="center"/>
              <w:rPr>
                <w:sz w:val="24"/>
                <w:szCs w:val="24"/>
                <w:rtl/>
              </w:rPr>
            </w:pPr>
          </w:p>
          <w:p w14:paraId="56F61B81" w14:textId="77777777" w:rsidR="004C53A1" w:rsidRPr="00F7185F" w:rsidRDefault="004C53A1" w:rsidP="004C53A1">
            <w:pPr>
              <w:jc w:val="center"/>
              <w:rPr>
                <w:sz w:val="24"/>
                <w:szCs w:val="24"/>
                <w:rtl/>
              </w:rPr>
            </w:pPr>
          </w:p>
          <w:p w14:paraId="48B8E55C" w14:textId="77777777" w:rsidR="004C53A1" w:rsidRPr="00F7185F" w:rsidRDefault="004C53A1" w:rsidP="004C53A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2D1A67" w14:paraId="5D8D59AC" w14:textId="77777777" w:rsidTr="007C2974">
        <w:trPr>
          <w:cantSplit/>
          <w:trHeight w:val="1147"/>
        </w:trPr>
        <w:tc>
          <w:tcPr>
            <w:tcW w:w="905" w:type="dxa"/>
            <w:vMerge w:val="restart"/>
            <w:shd w:val="clear" w:color="auto" w:fill="D9F2D0" w:themeFill="accent6" w:themeFillTint="33"/>
            <w:vAlign w:val="center"/>
          </w:tcPr>
          <w:p w14:paraId="0FE9DE30" w14:textId="21161D3B" w:rsidR="002D1A67" w:rsidRDefault="002D1A67" w:rsidP="003D40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7DC84215" w14:textId="3E627751" w:rsidR="002D1A67" w:rsidRPr="00564162" w:rsidRDefault="002D1A67" w:rsidP="004C53A1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32"/>
                <w:szCs w:val="32"/>
                <w:u w:val="single"/>
                <w:rtl/>
              </w:rPr>
              <w:t>مناقشة مثال  (5) ك ص 151</w:t>
            </w:r>
          </w:p>
          <w:p w14:paraId="265C25F8" w14:textId="6288223C" w:rsidR="002D1A67" w:rsidRDefault="002D1A67" w:rsidP="004C53A1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E652F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726272" behindDoc="0" locked="0" layoutInCell="1" allowOverlap="1" wp14:anchorId="1B706436" wp14:editId="30149574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32385</wp:posOffset>
                  </wp:positionV>
                  <wp:extent cx="5270500" cy="3041335"/>
                  <wp:effectExtent l="0" t="0" r="6350" b="6985"/>
                  <wp:wrapNone/>
                  <wp:docPr id="175549929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499294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601" cy="304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296F17" w14:textId="282F6D43" w:rsidR="002D1A67" w:rsidRDefault="002D1A67" w:rsidP="004C53A1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8979096" w14:textId="7AA8D7B3" w:rsidR="002D1A67" w:rsidRDefault="002D1A67" w:rsidP="004C53A1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59928C0E" w14:textId="3DD37DA8" w:rsidR="002D1A67" w:rsidRDefault="002D1A67" w:rsidP="004C53A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613CC73" w14:textId="77777777" w:rsidR="002D1A67" w:rsidRDefault="002D1A67" w:rsidP="004C53A1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097500A" w14:textId="77777777" w:rsidR="002D1A67" w:rsidRDefault="002D1A67" w:rsidP="004C53A1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7E65790" w14:textId="35A3DDFF" w:rsidR="002D1A67" w:rsidRDefault="002D1A67" w:rsidP="004C53A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0ABA178B" w14:textId="3F804460" w:rsidR="002D1A67" w:rsidRDefault="002D1A67" w:rsidP="004C53A1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025D603" w14:textId="45217F43" w:rsidR="002D1A67" w:rsidRDefault="002D1A67" w:rsidP="004C53A1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68FF280" w14:textId="03051AE0" w:rsidR="002D1A67" w:rsidRDefault="002D1A67" w:rsidP="004C53A1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3ABE39D0" w14:textId="76A77848" w:rsidR="002D1A67" w:rsidRDefault="002D1A67" w:rsidP="004C53A1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91F94E7" w14:textId="026C5D9C" w:rsidR="002D1A67" w:rsidRDefault="002D1A67" w:rsidP="004C53A1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4C9F07C" w14:textId="418707AF" w:rsidR="002D1A67" w:rsidRDefault="002D1A67" w:rsidP="004C53A1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9FF38F0" w14:textId="77777777" w:rsidR="002D1A67" w:rsidRDefault="002D1A67" w:rsidP="004C53A1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84C0A4F" w14:textId="77777777" w:rsidR="002D1A67" w:rsidRDefault="002D1A67" w:rsidP="004C53A1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9FD8DB0" w14:textId="77777777" w:rsidR="002D1A67" w:rsidRPr="00BD5F20" w:rsidRDefault="002D1A67" w:rsidP="004C53A1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0BF830E3" w14:textId="5EFFB9B2" w:rsidR="002D1A67" w:rsidRPr="00734A24" w:rsidRDefault="002D1A67" w:rsidP="004C53A1">
            <w:pPr>
              <w:jc w:val="center"/>
              <w:rPr>
                <w:sz w:val="24"/>
                <w:szCs w:val="24"/>
                <w:rtl/>
              </w:rPr>
            </w:pPr>
          </w:p>
          <w:p w14:paraId="719CB910" w14:textId="67AB34E5" w:rsidR="002D1A67" w:rsidRPr="00734A24" w:rsidRDefault="002D1A67" w:rsidP="004C53A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  <w:r w:rsidRPr="00734A24">
              <w:rPr>
                <w:rFonts w:hint="cs"/>
                <w:sz w:val="24"/>
                <w:szCs w:val="24"/>
                <w:rtl/>
              </w:rPr>
              <w:t xml:space="preserve"> ك </w:t>
            </w:r>
            <w:r>
              <w:rPr>
                <w:rFonts w:hint="cs"/>
                <w:sz w:val="24"/>
                <w:szCs w:val="24"/>
                <w:rtl/>
              </w:rPr>
              <w:t>ص 151</w:t>
            </w:r>
          </w:p>
          <w:p w14:paraId="2474A19C" w14:textId="77777777" w:rsidR="002D1A67" w:rsidRPr="00734A24" w:rsidRDefault="002D1A67" w:rsidP="004C53A1">
            <w:pPr>
              <w:jc w:val="center"/>
              <w:rPr>
                <w:sz w:val="24"/>
                <w:szCs w:val="24"/>
                <w:rtl/>
              </w:rPr>
            </w:pPr>
          </w:p>
          <w:p w14:paraId="2968AED2" w14:textId="77777777" w:rsidR="002D1A67" w:rsidRPr="00734A24" w:rsidRDefault="002D1A67" w:rsidP="004C53A1">
            <w:pPr>
              <w:jc w:val="center"/>
              <w:rPr>
                <w:sz w:val="24"/>
                <w:szCs w:val="24"/>
                <w:rtl/>
              </w:rPr>
            </w:pPr>
          </w:p>
          <w:p w14:paraId="30077D44" w14:textId="77777777" w:rsidR="002D1A67" w:rsidRPr="00734A24" w:rsidRDefault="002D1A67" w:rsidP="004C53A1">
            <w:pPr>
              <w:jc w:val="center"/>
              <w:rPr>
                <w:sz w:val="24"/>
                <w:szCs w:val="24"/>
                <w:rtl/>
              </w:rPr>
            </w:pPr>
          </w:p>
          <w:p w14:paraId="2F315FE5" w14:textId="2DC22452" w:rsidR="002D1A67" w:rsidRPr="00734A24" w:rsidRDefault="002D1A67" w:rsidP="004C53A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5AFBD1A3" w14:textId="77777777" w:rsidR="002D1A67" w:rsidRPr="00734A24" w:rsidRDefault="002D1A67" w:rsidP="004C53A1">
            <w:pPr>
              <w:jc w:val="center"/>
              <w:rPr>
                <w:sz w:val="24"/>
                <w:szCs w:val="24"/>
                <w:rtl/>
              </w:rPr>
            </w:pPr>
          </w:p>
          <w:p w14:paraId="35605DE7" w14:textId="77777777" w:rsidR="002D1A67" w:rsidRPr="00F7185F" w:rsidRDefault="002D1A67" w:rsidP="004C53A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49C5BC22" w14:textId="77777777" w:rsidR="002D1A67" w:rsidRPr="00734A24" w:rsidRDefault="002D1A67" w:rsidP="004C53A1">
            <w:pPr>
              <w:jc w:val="center"/>
              <w:rPr>
                <w:sz w:val="24"/>
                <w:szCs w:val="24"/>
                <w:rtl/>
              </w:rPr>
            </w:pPr>
          </w:p>
          <w:p w14:paraId="41CF521F" w14:textId="77777777" w:rsidR="002D1A67" w:rsidRPr="00734A24" w:rsidRDefault="002D1A67" w:rsidP="004C53A1">
            <w:pPr>
              <w:jc w:val="center"/>
              <w:rPr>
                <w:sz w:val="24"/>
                <w:szCs w:val="24"/>
                <w:rtl/>
              </w:rPr>
            </w:pPr>
          </w:p>
          <w:p w14:paraId="498E4D12" w14:textId="77777777" w:rsidR="002D1A67" w:rsidRPr="00734A24" w:rsidRDefault="002D1A67" w:rsidP="004C53A1">
            <w:pPr>
              <w:jc w:val="center"/>
              <w:rPr>
                <w:sz w:val="24"/>
                <w:szCs w:val="24"/>
                <w:rtl/>
              </w:rPr>
            </w:pPr>
          </w:p>
          <w:p w14:paraId="1438AE8F" w14:textId="2A5D5E6A" w:rsidR="002D1A67" w:rsidRPr="00734A24" w:rsidRDefault="002D1A67" w:rsidP="004C53A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015C6" w14:paraId="701622C4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7BDF1D61" w14:textId="77777777" w:rsidR="009015C6" w:rsidRDefault="009015C6" w:rsidP="009015C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2AB67472" w14:textId="77777777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5E11F5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742656" behindDoc="0" locked="0" layoutInCell="1" allowOverlap="1" wp14:anchorId="0F13F949" wp14:editId="3AAB8D5E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31115</wp:posOffset>
                  </wp:positionV>
                  <wp:extent cx="5122545" cy="1650994"/>
                  <wp:effectExtent l="0" t="0" r="1905" b="6985"/>
                  <wp:wrapNone/>
                  <wp:docPr id="151658804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68722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2545" cy="1650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9E0505" w14:textId="77777777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2D334EDC" w14:textId="77777777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246510AF" w14:textId="77777777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543DDD58" w14:textId="77777777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646155A7" w14:textId="77777777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051FDBF6" w14:textId="01899E59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88643A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746752" behindDoc="0" locked="0" layoutInCell="1" allowOverlap="1" wp14:anchorId="5539155F" wp14:editId="294DFCDA">
                  <wp:simplePos x="0" y="0"/>
                  <wp:positionH relativeFrom="column">
                    <wp:posOffset>2398395</wp:posOffset>
                  </wp:positionH>
                  <wp:positionV relativeFrom="paragraph">
                    <wp:posOffset>8255</wp:posOffset>
                  </wp:positionV>
                  <wp:extent cx="2361637" cy="1663700"/>
                  <wp:effectExtent l="0" t="0" r="635" b="0"/>
                  <wp:wrapNone/>
                  <wp:docPr id="61760116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832909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637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461C3F" w14:textId="184DF3AB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46B67959" w14:textId="77777777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615A2AB7" w14:textId="77777777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5B259116" w14:textId="77777777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4B3BD454" w14:textId="77777777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514D8477" w14:textId="0C553B91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1C7EE3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743680" behindDoc="0" locked="0" layoutInCell="1" allowOverlap="1" wp14:anchorId="3464F3E6" wp14:editId="156B4FBC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224155</wp:posOffset>
                  </wp:positionV>
                  <wp:extent cx="5345430" cy="1145540"/>
                  <wp:effectExtent l="0" t="0" r="7620" b="0"/>
                  <wp:wrapNone/>
                  <wp:docPr id="189281426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996493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5430" cy="114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747776" behindDoc="0" locked="0" layoutInCell="1" allowOverlap="1" wp14:anchorId="09EAE7A8" wp14:editId="07E6712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161290</wp:posOffset>
                      </wp:positionV>
                      <wp:extent cx="5288280" cy="0"/>
                      <wp:effectExtent l="0" t="0" r="0" b="0"/>
                      <wp:wrapNone/>
                      <wp:docPr id="958738148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88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69AED" id="رابط مستقيم 6" o:spid="_x0000_s1026" style="position:absolute;left:0;text-align:left;flip:x;z-index:252747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pt,12.7pt" to="416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25DF9CED" w14:textId="1AE0F526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0E9405D2" w14:textId="77777777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5FAFF4F8" w14:textId="77777777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7C55CA52" w14:textId="77777777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023FB224" w14:textId="271074E7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E671AF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744704" behindDoc="0" locked="0" layoutInCell="1" allowOverlap="1" wp14:anchorId="79E22204" wp14:editId="46DD9FAC">
                  <wp:simplePos x="0" y="0"/>
                  <wp:positionH relativeFrom="column">
                    <wp:posOffset>3031490</wp:posOffset>
                  </wp:positionH>
                  <wp:positionV relativeFrom="paragraph">
                    <wp:posOffset>93980</wp:posOffset>
                  </wp:positionV>
                  <wp:extent cx="2127249" cy="1100621"/>
                  <wp:effectExtent l="0" t="0" r="6985" b="4445"/>
                  <wp:wrapNone/>
                  <wp:docPr id="11516301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320982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49" cy="1100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A1B66A" w14:textId="631E9394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36DFE836" w14:textId="2BD5E960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46DC3915" w14:textId="7706DA16" w:rsidR="009015C6" w:rsidRDefault="009015C6" w:rsidP="009015C6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EB1EB9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745728" behindDoc="0" locked="0" layoutInCell="1" allowOverlap="1" wp14:anchorId="73F82DDE" wp14:editId="112E10E7">
                  <wp:simplePos x="0" y="0"/>
                  <wp:positionH relativeFrom="column">
                    <wp:posOffset>930910</wp:posOffset>
                  </wp:positionH>
                  <wp:positionV relativeFrom="paragraph">
                    <wp:posOffset>63500</wp:posOffset>
                  </wp:positionV>
                  <wp:extent cx="1809750" cy="303204"/>
                  <wp:effectExtent l="0" t="0" r="0" b="1905"/>
                  <wp:wrapNone/>
                  <wp:docPr id="117484349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369074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303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77040E" w14:textId="77777777" w:rsidR="009015C6" w:rsidRDefault="009015C6" w:rsidP="009015C6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302068DD" w14:textId="77777777" w:rsidR="009015C6" w:rsidRDefault="009015C6" w:rsidP="009015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663A06D" w14:textId="77777777" w:rsidR="009015C6" w:rsidRDefault="009015C6" w:rsidP="009015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 ك ص 154</w:t>
            </w:r>
          </w:p>
          <w:p w14:paraId="25E363A1" w14:textId="316F0D12" w:rsidR="009015C6" w:rsidRPr="00734A24" w:rsidRDefault="009015C6" w:rsidP="009015C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170E7401" w14:textId="77777777" w:rsidR="009015C6" w:rsidRDefault="009015C6" w:rsidP="009015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0850E40" w14:textId="77777777" w:rsidR="009015C6" w:rsidRDefault="009015C6" w:rsidP="009015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التفكير</w:t>
            </w:r>
          </w:p>
          <w:p w14:paraId="2B807675" w14:textId="77777777" w:rsidR="009015C6" w:rsidRDefault="009015C6" w:rsidP="009015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A4D2BBC" w14:textId="77777777" w:rsidR="009015C6" w:rsidRDefault="009015C6" w:rsidP="009015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D93C534" w14:textId="77777777" w:rsidR="009015C6" w:rsidRDefault="009015C6" w:rsidP="009015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F71E976" w14:textId="77777777" w:rsidR="009015C6" w:rsidRPr="00734A24" w:rsidRDefault="009015C6" w:rsidP="009015C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2D1A67" w14:paraId="66F2986A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37F309C8" w14:textId="11F8B9BA" w:rsidR="002D1A67" w:rsidRDefault="002D1A67" w:rsidP="002D1A6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6DB3D2EF" w14:textId="383E83DF" w:rsidR="002D1A67" w:rsidRDefault="002D1A67" w:rsidP="002D1A67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 w:rsidRPr="00082D25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728320" behindDoc="0" locked="0" layoutInCell="1" allowOverlap="1" wp14:anchorId="58A37E3F" wp14:editId="6D47504A">
                  <wp:simplePos x="0" y="0"/>
                  <wp:positionH relativeFrom="column">
                    <wp:posOffset>897890</wp:posOffset>
                  </wp:positionH>
                  <wp:positionV relativeFrom="paragraph">
                    <wp:posOffset>262255</wp:posOffset>
                  </wp:positionV>
                  <wp:extent cx="4375145" cy="357376"/>
                  <wp:effectExtent l="0" t="0" r="0" b="5080"/>
                  <wp:wrapNone/>
                  <wp:docPr id="172478140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781406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3624" cy="35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E4F5A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التطبيق 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تمارين ذاتيه رقم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2،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4   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ك ص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153</w:t>
            </w:r>
          </w:p>
          <w:p w14:paraId="07EBB321" w14:textId="5DF01ECF" w:rsidR="002D1A67" w:rsidRPr="000E717E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58951362" w14:textId="54A68087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41CE9FF" w14:textId="1717A8C1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D14005A" w14:textId="274A9643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45BA0C1" w14:textId="75FCAF95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C1465AD" w14:textId="1BFE7EDD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099DC92" w14:textId="3EE293AA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AD999DA" w14:textId="69806D34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D2B525C" w14:textId="5D6FE9CE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2ED039E" w14:textId="38AFC5C0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  <w:r w:rsidRPr="003667DF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727296" behindDoc="0" locked="0" layoutInCell="1" allowOverlap="1" wp14:anchorId="1F27EC3B" wp14:editId="1DCEE86D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163830</wp:posOffset>
                  </wp:positionV>
                  <wp:extent cx="5232400" cy="1746250"/>
                  <wp:effectExtent l="0" t="0" r="6350" b="6350"/>
                  <wp:wrapNone/>
                  <wp:docPr id="58096803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96803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0" cy="174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F54C5E" w14:textId="3C80EA78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8788522" w14:textId="361C5521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727C8CD4" w14:textId="77777777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7030DF9" w14:textId="77777777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EC5648F" w14:textId="77777777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DFDFA49" w14:textId="77777777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FEF98FF" w14:textId="77777777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0FD4F80" w14:textId="77777777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6333EAA5" w14:textId="77777777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691A04F9" w14:textId="77777777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60E0E5A" w14:textId="77777777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B80075D" w14:textId="77777777" w:rsidR="002D1A67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1CB207E" w14:textId="7A9BB74B" w:rsidR="002D1A67" w:rsidRPr="006345A9" w:rsidRDefault="002D1A67" w:rsidP="002D1A67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21D35384" w14:textId="77777777" w:rsidR="002D1A67" w:rsidRDefault="002D1A67" w:rsidP="002D1A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39FA0FB" w14:textId="5B673B69" w:rsidR="002D1A67" w:rsidRDefault="002D1A67" w:rsidP="002D1A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 ك ص 153</w:t>
            </w:r>
          </w:p>
          <w:p w14:paraId="68AA254A" w14:textId="77777777" w:rsidR="002D1A67" w:rsidRDefault="002D1A67" w:rsidP="002D1A6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1F8AC80A" w14:textId="77777777" w:rsidR="002D1A67" w:rsidRDefault="002D1A67" w:rsidP="002D1A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A28DC16" w14:textId="77777777" w:rsidR="002D1A67" w:rsidRDefault="002D1A67" w:rsidP="002D1A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والانجاز</w:t>
            </w:r>
          </w:p>
          <w:p w14:paraId="7C8FF129" w14:textId="77777777" w:rsidR="002D1A67" w:rsidRDefault="002D1A67" w:rsidP="002D1A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923A270" w14:textId="77777777" w:rsidR="002D1A67" w:rsidRDefault="002D1A67" w:rsidP="002D1A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71B75EF" w14:textId="77777777" w:rsidR="002D1A67" w:rsidRDefault="002D1A67" w:rsidP="002D1A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2656578" w14:textId="77777777" w:rsidR="002D1A67" w:rsidRDefault="002D1A67" w:rsidP="002D1A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1A67" w14:paraId="490574F3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25BE84FC" w14:textId="04E5FEBE" w:rsidR="002D1A67" w:rsidRDefault="002D1A67" w:rsidP="002D1A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0D1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الخاتمــــة و التقييــــــــم</w:t>
            </w:r>
          </w:p>
        </w:tc>
        <w:tc>
          <w:tcPr>
            <w:tcW w:w="8555" w:type="dxa"/>
          </w:tcPr>
          <w:p w14:paraId="275DAC6E" w14:textId="7D8C9C7D" w:rsidR="002D1A67" w:rsidRDefault="002D1A67" w:rsidP="002D1A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اخترالاجابة الصحيحة</w:t>
            </w:r>
          </w:p>
          <w:p w14:paraId="2A9A303E" w14:textId="165C5DCD" w:rsidR="002D1A67" w:rsidRDefault="00ED633F" w:rsidP="002D1A67">
            <w:pPr>
              <w:rPr>
                <w:b/>
                <w:bCs/>
                <w:sz w:val="24"/>
                <w:szCs w:val="24"/>
                <w:rtl/>
              </w:rPr>
            </w:pPr>
            <w:r w:rsidRPr="00ED633F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731392" behindDoc="0" locked="0" layoutInCell="1" allowOverlap="1" wp14:anchorId="6614DCA7" wp14:editId="38D281E8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110490</wp:posOffset>
                  </wp:positionV>
                  <wp:extent cx="5161119" cy="838200"/>
                  <wp:effectExtent l="0" t="0" r="1905" b="0"/>
                  <wp:wrapNone/>
                  <wp:docPr id="105519797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197979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5044" cy="838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62B14A" w14:textId="30AEEDAD" w:rsidR="002D1A67" w:rsidRDefault="002D1A67" w:rsidP="002D1A67">
            <w:pPr>
              <w:rPr>
                <w:rFonts w:cs="Arial"/>
                <w:noProof/>
                <w:rtl/>
              </w:rPr>
            </w:pPr>
          </w:p>
          <w:p w14:paraId="56A93D2A" w14:textId="275C0948" w:rsidR="002D1A67" w:rsidRDefault="002D1A67" w:rsidP="002D1A67">
            <w:pPr>
              <w:rPr>
                <w:rFonts w:cs="Arial"/>
                <w:noProof/>
                <w:rtl/>
              </w:rPr>
            </w:pPr>
          </w:p>
          <w:p w14:paraId="4BF37E25" w14:textId="325BF410" w:rsidR="002D1A67" w:rsidRDefault="002D1A67" w:rsidP="002D1A67">
            <w:pPr>
              <w:rPr>
                <w:rFonts w:cs="Arial"/>
                <w:noProof/>
                <w:rtl/>
              </w:rPr>
            </w:pPr>
          </w:p>
          <w:p w14:paraId="33550EBD" w14:textId="77777777" w:rsidR="002D1A67" w:rsidRDefault="002D1A67" w:rsidP="002D1A67">
            <w:pPr>
              <w:rPr>
                <w:rFonts w:cs="Arial"/>
                <w:noProof/>
                <w:rtl/>
              </w:rPr>
            </w:pPr>
          </w:p>
          <w:p w14:paraId="19006BD9" w14:textId="48D39A32" w:rsidR="002D1A67" w:rsidRPr="00AD1DB1" w:rsidRDefault="002D1A67" w:rsidP="002D1A67">
            <w:pPr>
              <w:rPr>
                <w:rFonts w:cs="Arial"/>
                <w:noProof/>
                <w:rtl/>
              </w:rPr>
            </w:pPr>
          </w:p>
        </w:tc>
        <w:tc>
          <w:tcPr>
            <w:tcW w:w="969" w:type="dxa"/>
          </w:tcPr>
          <w:p w14:paraId="52CD1993" w14:textId="462BE525" w:rsidR="002D1A67" w:rsidRDefault="002D1A67" w:rsidP="002D1A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جهاز العرض</w:t>
            </w:r>
          </w:p>
          <w:p w14:paraId="3D43A60D" w14:textId="7E2BD38C" w:rsidR="002D1A67" w:rsidRDefault="002D1A67" w:rsidP="002D1A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 ص 153</w:t>
            </w:r>
          </w:p>
          <w:p w14:paraId="4036356E" w14:textId="4BEDA9B7" w:rsidR="002D1A67" w:rsidRPr="00373F08" w:rsidRDefault="002D1A67" w:rsidP="002D1A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AAC8F61" w14:textId="53E3C11E" w:rsidR="002D1A67" w:rsidRPr="00373F08" w:rsidRDefault="002D1A67" w:rsidP="002D1A6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التفكير والابداع</w:t>
            </w:r>
          </w:p>
        </w:tc>
      </w:tr>
    </w:tbl>
    <w:p w14:paraId="700137CB" w14:textId="53BA61DC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845"/>
        <w:gridCol w:w="1985"/>
        <w:gridCol w:w="2410"/>
        <w:gridCol w:w="2268"/>
        <w:gridCol w:w="1809"/>
        <w:gridCol w:w="1163"/>
      </w:tblGrid>
      <w:tr w:rsidR="00A6098D" w14:paraId="5F80BE93" w14:textId="77777777" w:rsidTr="007C2974">
        <w:trPr>
          <w:cantSplit/>
          <w:trHeight w:val="1134"/>
          <w:jc w:val="center"/>
        </w:trPr>
        <w:tc>
          <w:tcPr>
            <w:tcW w:w="721" w:type="dxa"/>
            <w:vMerge w:val="restart"/>
            <w:shd w:val="clear" w:color="auto" w:fill="D9F2D0" w:themeFill="accent6" w:themeFillTint="33"/>
            <w:textDirection w:val="tbRl"/>
          </w:tcPr>
          <w:p w14:paraId="14FEB1A2" w14:textId="755E0020" w:rsidR="00A6098D" w:rsidRDefault="00A6098D" w:rsidP="0003034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</w:t>
            </w:r>
            <w:r w:rsidRPr="00DB631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لتقويــــم</w:t>
            </w:r>
          </w:p>
        </w:tc>
        <w:tc>
          <w:tcPr>
            <w:tcW w:w="845" w:type="dxa"/>
            <w:shd w:val="clear" w:color="auto" w:fill="D9F2D0" w:themeFill="accent6" w:themeFillTint="33"/>
          </w:tcPr>
          <w:p w14:paraId="73A1948B" w14:textId="455E76B4" w:rsidR="00A6098D" w:rsidRDefault="00A6098D" w:rsidP="0003034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0E370591" w14:textId="3F59D087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مدى تحقق</w:t>
            </w:r>
          </w:p>
          <w:p w14:paraId="66DC4D9F" w14:textId="7C66C8EC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 xml:space="preserve"> نواتج التعلم</w:t>
            </w:r>
          </w:p>
        </w:tc>
        <w:tc>
          <w:tcPr>
            <w:tcW w:w="2410" w:type="dxa"/>
            <w:shd w:val="clear" w:color="auto" w:fill="D9F2D0" w:themeFill="accent6" w:themeFillTint="33"/>
            <w:vAlign w:val="center"/>
          </w:tcPr>
          <w:p w14:paraId="2C9AAC86" w14:textId="2AD5EA74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ملائمة محتوى التحضير مع زمن الحصة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44D94967" w14:textId="1BC0D5DE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فعالية الوسائل  التعليمية المستخدمة</w:t>
            </w:r>
          </w:p>
        </w:tc>
        <w:tc>
          <w:tcPr>
            <w:tcW w:w="1809" w:type="dxa"/>
            <w:shd w:val="clear" w:color="auto" w:fill="D9F2D0" w:themeFill="accent6" w:themeFillTint="33"/>
            <w:vAlign w:val="center"/>
          </w:tcPr>
          <w:p w14:paraId="5EE1BB26" w14:textId="6641387D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الأخطاء الشائعة بعد العرض</w:t>
            </w:r>
          </w:p>
        </w:tc>
        <w:tc>
          <w:tcPr>
            <w:tcW w:w="1163" w:type="dxa"/>
            <w:shd w:val="clear" w:color="auto" w:fill="D9F2D0" w:themeFill="accent6" w:themeFillTint="33"/>
            <w:vAlign w:val="center"/>
          </w:tcPr>
          <w:p w14:paraId="14D58CA1" w14:textId="38B1D825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التطبيق</w:t>
            </w:r>
          </w:p>
        </w:tc>
      </w:tr>
      <w:tr w:rsidR="00A6098D" w14:paraId="7CC4AF60" w14:textId="77777777" w:rsidTr="007C2974">
        <w:trPr>
          <w:trHeight w:val="374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29CC6597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28EB72EB" w14:textId="0C2DB557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8D37842" w14:textId="77777777" w:rsidR="00A6098D" w:rsidRDefault="00A6098D" w:rsidP="00030341">
            <w:pPr>
              <w:rPr>
                <w:rtl/>
              </w:rPr>
            </w:pPr>
          </w:p>
          <w:p w14:paraId="691BEF2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6FB3B97C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5CDFBAF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0E146562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3F82174D" w14:textId="77777777" w:rsidR="00A6098D" w:rsidRDefault="00A6098D" w:rsidP="00030341">
            <w:pPr>
              <w:rPr>
                <w:rtl/>
              </w:rPr>
            </w:pPr>
          </w:p>
        </w:tc>
      </w:tr>
      <w:tr w:rsidR="00A6098D" w14:paraId="7F96C3BB" w14:textId="77777777" w:rsidTr="007C2974">
        <w:trPr>
          <w:trHeight w:val="545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032C7FC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5D2E7F08" w14:textId="095C1E16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BCC474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46D73274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48B766C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3EEFBE6F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0E697AC0" w14:textId="77777777" w:rsidR="00A6098D" w:rsidRDefault="00A6098D" w:rsidP="00030341">
            <w:pPr>
              <w:rPr>
                <w:rtl/>
              </w:rPr>
            </w:pPr>
          </w:p>
        </w:tc>
      </w:tr>
    </w:tbl>
    <w:p w14:paraId="0FA82C2E" w14:textId="6BC6153C" w:rsidR="006245C1" w:rsidRDefault="006245C1"/>
    <w:sectPr w:rsidR="006245C1" w:rsidSect="00172E34">
      <w:headerReference w:type="default" r:id="rId19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9AE2" w14:textId="77777777" w:rsidR="00E86BDD" w:rsidRDefault="00E86BDD" w:rsidP="00377FC5">
      <w:pPr>
        <w:spacing w:after="0" w:line="240" w:lineRule="auto"/>
      </w:pPr>
      <w:r>
        <w:separator/>
      </w:r>
    </w:p>
  </w:endnote>
  <w:endnote w:type="continuationSeparator" w:id="0">
    <w:p w14:paraId="29DD68CE" w14:textId="77777777" w:rsidR="00E86BDD" w:rsidRDefault="00E86BDD" w:rsidP="0037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CF33" w14:textId="77777777" w:rsidR="00E86BDD" w:rsidRDefault="00E86BDD" w:rsidP="00377FC5">
      <w:pPr>
        <w:spacing w:after="0" w:line="240" w:lineRule="auto"/>
      </w:pPr>
      <w:r>
        <w:separator/>
      </w:r>
    </w:p>
  </w:footnote>
  <w:footnote w:type="continuationSeparator" w:id="0">
    <w:p w14:paraId="13EAB97B" w14:textId="77777777" w:rsidR="00E86BDD" w:rsidRDefault="00E86BDD" w:rsidP="0037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BEF0" w14:textId="12EFC54C" w:rsidR="00C245F1" w:rsidRDefault="00172E34" w:rsidP="00C245F1">
    <w:pPr>
      <w:pStyle w:val="ac"/>
    </w:pPr>
    <w:r>
      <w:rPr>
        <w:rFonts w:hint="cs"/>
        <w:rtl/>
      </w:rPr>
      <w:t>الصف الثامن           بند (</w:t>
    </w:r>
    <w:r w:rsidR="00CC6553">
      <w:rPr>
        <w:rFonts w:hint="cs"/>
        <w:rtl/>
      </w:rPr>
      <w:t>7</w:t>
    </w:r>
    <w:r w:rsidR="0093510F">
      <w:rPr>
        <w:rFonts w:hint="cs"/>
        <w:rtl/>
      </w:rPr>
      <w:t>-</w:t>
    </w:r>
    <w:r w:rsidR="00D116C4">
      <w:rPr>
        <w:rFonts w:hint="cs"/>
        <w:rtl/>
      </w:rPr>
      <w:t>4</w:t>
    </w:r>
    <w:r>
      <w:rPr>
        <w:rFonts w:hint="cs"/>
        <w:rtl/>
      </w:rPr>
      <w:t xml:space="preserve">) </w:t>
    </w:r>
    <w:r w:rsidR="007C2974">
      <w:rPr>
        <w:rFonts w:hint="cs"/>
        <w:rtl/>
      </w:rPr>
      <w:t>ح</w:t>
    </w:r>
    <w:r w:rsidR="0052039E">
      <w:rPr>
        <w:rFonts w:hint="cs"/>
        <w:rtl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C06"/>
    <w:multiLevelType w:val="hybridMultilevel"/>
    <w:tmpl w:val="8D76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1FBA"/>
    <w:multiLevelType w:val="hybridMultilevel"/>
    <w:tmpl w:val="9CB6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7207"/>
    <w:multiLevelType w:val="hybridMultilevel"/>
    <w:tmpl w:val="913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6BBD"/>
    <w:multiLevelType w:val="hybridMultilevel"/>
    <w:tmpl w:val="F5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8033E"/>
    <w:multiLevelType w:val="hybridMultilevel"/>
    <w:tmpl w:val="ED102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38765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3A18B1"/>
    <w:multiLevelType w:val="hybridMultilevel"/>
    <w:tmpl w:val="C4EC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67160"/>
    <w:multiLevelType w:val="hybridMultilevel"/>
    <w:tmpl w:val="77325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8D686F"/>
    <w:multiLevelType w:val="hybridMultilevel"/>
    <w:tmpl w:val="688EA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E3DD3"/>
    <w:multiLevelType w:val="hybridMultilevel"/>
    <w:tmpl w:val="1F14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C7BCE"/>
    <w:multiLevelType w:val="hybridMultilevel"/>
    <w:tmpl w:val="1D9C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499C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924DC"/>
    <w:multiLevelType w:val="hybridMultilevel"/>
    <w:tmpl w:val="9042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22153"/>
    <w:multiLevelType w:val="hybridMultilevel"/>
    <w:tmpl w:val="52A6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6D90"/>
    <w:multiLevelType w:val="hybridMultilevel"/>
    <w:tmpl w:val="4AA6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290E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724FF"/>
    <w:multiLevelType w:val="hybridMultilevel"/>
    <w:tmpl w:val="2A3CC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81DA7"/>
    <w:multiLevelType w:val="hybridMultilevel"/>
    <w:tmpl w:val="B3C2A85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D29EC"/>
    <w:multiLevelType w:val="hybridMultilevel"/>
    <w:tmpl w:val="0318EB5E"/>
    <w:lvl w:ilvl="0" w:tplc="14CE6E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3A8FC6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977AD0B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BBBC99A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02E61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22243F7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996261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0D63AD8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C03652C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8C6148"/>
    <w:multiLevelType w:val="hybridMultilevel"/>
    <w:tmpl w:val="89EA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079B5"/>
    <w:multiLevelType w:val="hybridMultilevel"/>
    <w:tmpl w:val="C56A1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4694D"/>
    <w:multiLevelType w:val="hybridMultilevel"/>
    <w:tmpl w:val="061A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466A2"/>
    <w:multiLevelType w:val="hybridMultilevel"/>
    <w:tmpl w:val="ACA6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D7065"/>
    <w:multiLevelType w:val="hybridMultilevel"/>
    <w:tmpl w:val="334EA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D1033D"/>
    <w:multiLevelType w:val="hybridMultilevel"/>
    <w:tmpl w:val="C818F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4B32E9"/>
    <w:multiLevelType w:val="hybridMultilevel"/>
    <w:tmpl w:val="D9A424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1E389C"/>
    <w:multiLevelType w:val="hybridMultilevel"/>
    <w:tmpl w:val="0E5AE42E"/>
    <w:lvl w:ilvl="0" w:tplc="669A95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E93AE0E2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786BEE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C920761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8D85A2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46CC84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DC845E70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9A43E4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D018B88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AD283F"/>
    <w:multiLevelType w:val="hybridMultilevel"/>
    <w:tmpl w:val="6B668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483DE7"/>
    <w:multiLevelType w:val="hybridMultilevel"/>
    <w:tmpl w:val="0DDA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91CBD"/>
    <w:multiLevelType w:val="hybridMultilevel"/>
    <w:tmpl w:val="601A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91121">
    <w:abstractNumId w:val="13"/>
  </w:num>
  <w:num w:numId="2" w16cid:durableId="818569095">
    <w:abstractNumId w:val="2"/>
  </w:num>
  <w:num w:numId="3" w16cid:durableId="1315571788">
    <w:abstractNumId w:val="1"/>
  </w:num>
  <w:num w:numId="4" w16cid:durableId="1308516503">
    <w:abstractNumId w:val="14"/>
  </w:num>
  <w:num w:numId="5" w16cid:durableId="921374022">
    <w:abstractNumId w:val="25"/>
  </w:num>
  <w:num w:numId="6" w16cid:durableId="185995069">
    <w:abstractNumId w:val="20"/>
  </w:num>
  <w:num w:numId="7" w16cid:durableId="1945764692">
    <w:abstractNumId w:val="21"/>
  </w:num>
  <w:num w:numId="8" w16cid:durableId="1315988671">
    <w:abstractNumId w:val="16"/>
  </w:num>
  <w:num w:numId="9" w16cid:durableId="537161619">
    <w:abstractNumId w:val="4"/>
  </w:num>
  <w:num w:numId="10" w16cid:durableId="780682182">
    <w:abstractNumId w:val="9"/>
  </w:num>
  <w:num w:numId="11" w16cid:durableId="1959020416">
    <w:abstractNumId w:val="11"/>
  </w:num>
  <w:num w:numId="12" w16cid:durableId="826557234">
    <w:abstractNumId w:val="6"/>
  </w:num>
  <w:num w:numId="13" w16cid:durableId="2065834125">
    <w:abstractNumId w:val="15"/>
  </w:num>
  <w:num w:numId="14" w16cid:durableId="1178346222">
    <w:abstractNumId w:val="23"/>
  </w:num>
  <w:num w:numId="15" w16cid:durableId="1727946399">
    <w:abstractNumId w:val="18"/>
  </w:num>
  <w:num w:numId="16" w16cid:durableId="16586439">
    <w:abstractNumId w:val="26"/>
  </w:num>
  <w:num w:numId="17" w16cid:durableId="1813935844">
    <w:abstractNumId w:val="17"/>
  </w:num>
  <w:num w:numId="18" w16cid:durableId="821770648">
    <w:abstractNumId w:val="19"/>
  </w:num>
  <w:num w:numId="19" w16cid:durableId="1243833417">
    <w:abstractNumId w:val="5"/>
  </w:num>
  <w:num w:numId="20" w16cid:durableId="49808087">
    <w:abstractNumId w:val="7"/>
  </w:num>
  <w:num w:numId="21" w16cid:durableId="2025402682">
    <w:abstractNumId w:val="12"/>
  </w:num>
  <w:num w:numId="22" w16cid:durableId="402413133">
    <w:abstractNumId w:val="0"/>
  </w:num>
  <w:num w:numId="23" w16cid:durableId="1005404913">
    <w:abstractNumId w:val="10"/>
  </w:num>
  <w:num w:numId="24" w16cid:durableId="699210393">
    <w:abstractNumId w:val="3"/>
  </w:num>
  <w:num w:numId="25" w16cid:durableId="2122187918">
    <w:abstractNumId w:val="24"/>
  </w:num>
  <w:num w:numId="26" w16cid:durableId="1190602019">
    <w:abstractNumId w:val="22"/>
  </w:num>
  <w:num w:numId="27" w16cid:durableId="340350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5"/>
    <w:rsid w:val="00001E42"/>
    <w:rsid w:val="00004044"/>
    <w:rsid w:val="000044C2"/>
    <w:rsid w:val="0000607D"/>
    <w:rsid w:val="000101FA"/>
    <w:rsid w:val="0001126D"/>
    <w:rsid w:val="0001313D"/>
    <w:rsid w:val="000134E7"/>
    <w:rsid w:val="00013E93"/>
    <w:rsid w:val="00015887"/>
    <w:rsid w:val="00016D65"/>
    <w:rsid w:val="0002214E"/>
    <w:rsid w:val="00022319"/>
    <w:rsid w:val="0002362A"/>
    <w:rsid w:val="00024A85"/>
    <w:rsid w:val="00024E18"/>
    <w:rsid w:val="00026D59"/>
    <w:rsid w:val="000300C3"/>
    <w:rsid w:val="00030341"/>
    <w:rsid w:val="0003109B"/>
    <w:rsid w:val="00031455"/>
    <w:rsid w:val="000319DB"/>
    <w:rsid w:val="00032DAA"/>
    <w:rsid w:val="00034163"/>
    <w:rsid w:val="00035B46"/>
    <w:rsid w:val="000365AE"/>
    <w:rsid w:val="00041E89"/>
    <w:rsid w:val="00042476"/>
    <w:rsid w:val="00044ED0"/>
    <w:rsid w:val="00046C8E"/>
    <w:rsid w:val="000517B7"/>
    <w:rsid w:val="00051D88"/>
    <w:rsid w:val="00051E8E"/>
    <w:rsid w:val="00052AE0"/>
    <w:rsid w:val="00052CC8"/>
    <w:rsid w:val="00053585"/>
    <w:rsid w:val="000535EC"/>
    <w:rsid w:val="00054773"/>
    <w:rsid w:val="000548E9"/>
    <w:rsid w:val="000568C4"/>
    <w:rsid w:val="00057362"/>
    <w:rsid w:val="000620B4"/>
    <w:rsid w:val="00062CF9"/>
    <w:rsid w:val="00062F4F"/>
    <w:rsid w:val="00062FD9"/>
    <w:rsid w:val="0006339C"/>
    <w:rsid w:val="000637A2"/>
    <w:rsid w:val="00064020"/>
    <w:rsid w:val="00064781"/>
    <w:rsid w:val="00064C82"/>
    <w:rsid w:val="00064E7E"/>
    <w:rsid w:val="00066101"/>
    <w:rsid w:val="00073EE6"/>
    <w:rsid w:val="00074998"/>
    <w:rsid w:val="00074AB7"/>
    <w:rsid w:val="000758E7"/>
    <w:rsid w:val="00077634"/>
    <w:rsid w:val="0008037A"/>
    <w:rsid w:val="000825B8"/>
    <w:rsid w:val="00082D25"/>
    <w:rsid w:val="00082EC1"/>
    <w:rsid w:val="00084D48"/>
    <w:rsid w:val="0008688B"/>
    <w:rsid w:val="00087016"/>
    <w:rsid w:val="000879AC"/>
    <w:rsid w:val="00090A9D"/>
    <w:rsid w:val="00090BB0"/>
    <w:rsid w:val="00091610"/>
    <w:rsid w:val="00091C6F"/>
    <w:rsid w:val="00092FB0"/>
    <w:rsid w:val="00095293"/>
    <w:rsid w:val="000964FF"/>
    <w:rsid w:val="00096F74"/>
    <w:rsid w:val="000A24C7"/>
    <w:rsid w:val="000A41BF"/>
    <w:rsid w:val="000A516D"/>
    <w:rsid w:val="000A5A85"/>
    <w:rsid w:val="000A5D4D"/>
    <w:rsid w:val="000A6361"/>
    <w:rsid w:val="000A6C7C"/>
    <w:rsid w:val="000B15BB"/>
    <w:rsid w:val="000B1DE0"/>
    <w:rsid w:val="000B5FC7"/>
    <w:rsid w:val="000B6A46"/>
    <w:rsid w:val="000C1984"/>
    <w:rsid w:val="000C2790"/>
    <w:rsid w:val="000C30FE"/>
    <w:rsid w:val="000C342F"/>
    <w:rsid w:val="000C34CF"/>
    <w:rsid w:val="000C4A46"/>
    <w:rsid w:val="000C5628"/>
    <w:rsid w:val="000C5EDC"/>
    <w:rsid w:val="000D29BB"/>
    <w:rsid w:val="000D420C"/>
    <w:rsid w:val="000D4E54"/>
    <w:rsid w:val="000D7F31"/>
    <w:rsid w:val="000E00C3"/>
    <w:rsid w:val="000E01BF"/>
    <w:rsid w:val="000E2AC9"/>
    <w:rsid w:val="000E3147"/>
    <w:rsid w:val="000E39F8"/>
    <w:rsid w:val="000E491B"/>
    <w:rsid w:val="000E717E"/>
    <w:rsid w:val="000E7452"/>
    <w:rsid w:val="000E7978"/>
    <w:rsid w:val="000F297F"/>
    <w:rsid w:val="000F3ADC"/>
    <w:rsid w:val="000F55A6"/>
    <w:rsid w:val="000F70FC"/>
    <w:rsid w:val="000F75CA"/>
    <w:rsid w:val="001016B6"/>
    <w:rsid w:val="0010424E"/>
    <w:rsid w:val="001047A7"/>
    <w:rsid w:val="00104F5B"/>
    <w:rsid w:val="001051B4"/>
    <w:rsid w:val="00105B60"/>
    <w:rsid w:val="00105BCF"/>
    <w:rsid w:val="00107441"/>
    <w:rsid w:val="00110513"/>
    <w:rsid w:val="001109FB"/>
    <w:rsid w:val="00110E45"/>
    <w:rsid w:val="001123B1"/>
    <w:rsid w:val="00112948"/>
    <w:rsid w:val="00112E6C"/>
    <w:rsid w:val="001135A4"/>
    <w:rsid w:val="00113C25"/>
    <w:rsid w:val="00116420"/>
    <w:rsid w:val="00117584"/>
    <w:rsid w:val="00117C84"/>
    <w:rsid w:val="0012008E"/>
    <w:rsid w:val="001205A0"/>
    <w:rsid w:val="00122948"/>
    <w:rsid w:val="001258A6"/>
    <w:rsid w:val="0012783C"/>
    <w:rsid w:val="00131740"/>
    <w:rsid w:val="0013270C"/>
    <w:rsid w:val="0013473F"/>
    <w:rsid w:val="00136EFB"/>
    <w:rsid w:val="00137A46"/>
    <w:rsid w:val="00141729"/>
    <w:rsid w:val="00141FB8"/>
    <w:rsid w:val="001426DA"/>
    <w:rsid w:val="00142F1C"/>
    <w:rsid w:val="00144A3D"/>
    <w:rsid w:val="001455FF"/>
    <w:rsid w:val="0014780F"/>
    <w:rsid w:val="00147A60"/>
    <w:rsid w:val="00147BA5"/>
    <w:rsid w:val="00153A2D"/>
    <w:rsid w:val="001545C9"/>
    <w:rsid w:val="00154A16"/>
    <w:rsid w:val="001622D7"/>
    <w:rsid w:val="0016312A"/>
    <w:rsid w:val="00164F0A"/>
    <w:rsid w:val="001653A8"/>
    <w:rsid w:val="00166DD9"/>
    <w:rsid w:val="0016739B"/>
    <w:rsid w:val="00170A55"/>
    <w:rsid w:val="00172B4B"/>
    <w:rsid w:val="00172E34"/>
    <w:rsid w:val="00173B93"/>
    <w:rsid w:val="00177F61"/>
    <w:rsid w:val="00180043"/>
    <w:rsid w:val="001837D7"/>
    <w:rsid w:val="00184063"/>
    <w:rsid w:val="00184381"/>
    <w:rsid w:val="001848BF"/>
    <w:rsid w:val="00184B23"/>
    <w:rsid w:val="0018673C"/>
    <w:rsid w:val="0018694B"/>
    <w:rsid w:val="00195E30"/>
    <w:rsid w:val="00197AF7"/>
    <w:rsid w:val="001A2B4C"/>
    <w:rsid w:val="001A49CE"/>
    <w:rsid w:val="001B11F9"/>
    <w:rsid w:val="001B1474"/>
    <w:rsid w:val="001B3413"/>
    <w:rsid w:val="001B3512"/>
    <w:rsid w:val="001C043F"/>
    <w:rsid w:val="001C05B1"/>
    <w:rsid w:val="001C262E"/>
    <w:rsid w:val="001C3D0D"/>
    <w:rsid w:val="001C4C3D"/>
    <w:rsid w:val="001C4EF3"/>
    <w:rsid w:val="001C5643"/>
    <w:rsid w:val="001C7737"/>
    <w:rsid w:val="001C7EE3"/>
    <w:rsid w:val="001D03FF"/>
    <w:rsid w:val="001D08C5"/>
    <w:rsid w:val="001D08FD"/>
    <w:rsid w:val="001D0AC9"/>
    <w:rsid w:val="001D25D2"/>
    <w:rsid w:val="001D4465"/>
    <w:rsid w:val="001D4FDD"/>
    <w:rsid w:val="001D5DB6"/>
    <w:rsid w:val="001D6898"/>
    <w:rsid w:val="001D74EF"/>
    <w:rsid w:val="001E09C1"/>
    <w:rsid w:val="001E1C95"/>
    <w:rsid w:val="001E2106"/>
    <w:rsid w:val="001E28F1"/>
    <w:rsid w:val="001E2F46"/>
    <w:rsid w:val="001E3820"/>
    <w:rsid w:val="001E46AF"/>
    <w:rsid w:val="001E7575"/>
    <w:rsid w:val="001F1B34"/>
    <w:rsid w:val="001F1EB4"/>
    <w:rsid w:val="001F2F91"/>
    <w:rsid w:val="001F476E"/>
    <w:rsid w:val="001F4882"/>
    <w:rsid w:val="001F581E"/>
    <w:rsid w:val="001F71F2"/>
    <w:rsid w:val="00202C1A"/>
    <w:rsid w:val="002037B2"/>
    <w:rsid w:val="00203DBA"/>
    <w:rsid w:val="0020596F"/>
    <w:rsid w:val="0020692C"/>
    <w:rsid w:val="002072FF"/>
    <w:rsid w:val="00207922"/>
    <w:rsid w:val="0021268D"/>
    <w:rsid w:val="00212F24"/>
    <w:rsid w:val="0021424E"/>
    <w:rsid w:val="00215FD6"/>
    <w:rsid w:val="00217037"/>
    <w:rsid w:val="002208CD"/>
    <w:rsid w:val="00220DA5"/>
    <w:rsid w:val="0022295F"/>
    <w:rsid w:val="002233BD"/>
    <w:rsid w:val="00224A94"/>
    <w:rsid w:val="00227AED"/>
    <w:rsid w:val="00230645"/>
    <w:rsid w:val="002313C5"/>
    <w:rsid w:val="00231BFE"/>
    <w:rsid w:val="00232297"/>
    <w:rsid w:val="002326D9"/>
    <w:rsid w:val="00232D22"/>
    <w:rsid w:val="00233FBA"/>
    <w:rsid w:val="002344BB"/>
    <w:rsid w:val="00234EE1"/>
    <w:rsid w:val="00235206"/>
    <w:rsid w:val="002362BC"/>
    <w:rsid w:val="00236524"/>
    <w:rsid w:val="002373F9"/>
    <w:rsid w:val="00237924"/>
    <w:rsid w:val="00240C0D"/>
    <w:rsid w:val="00241053"/>
    <w:rsid w:val="00241E15"/>
    <w:rsid w:val="00242861"/>
    <w:rsid w:val="00242B91"/>
    <w:rsid w:val="00243BC6"/>
    <w:rsid w:val="002445C6"/>
    <w:rsid w:val="00244959"/>
    <w:rsid w:val="00244BB2"/>
    <w:rsid w:val="00244C7A"/>
    <w:rsid w:val="00246243"/>
    <w:rsid w:val="002462C6"/>
    <w:rsid w:val="00246960"/>
    <w:rsid w:val="002516C7"/>
    <w:rsid w:val="002519E0"/>
    <w:rsid w:val="002519E7"/>
    <w:rsid w:val="0025276E"/>
    <w:rsid w:val="00252BA4"/>
    <w:rsid w:val="002553AE"/>
    <w:rsid w:val="00255862"/>
    <w:rsid w:val="00256429"/>
    <w:rsid w:val="002601CB"/>
    <w:rsid w:val="00261791"/>
    <w:rsid w:val="00263129"/>
    <w:rsid w:val="00263945"/>
    <w:rsid w:val="0026564D"/>
    <w:rsid w:val="00265E82"/>
    <w:rsid w:val="0027004E"/>
    <w:rsid w:val="00270766"/>
    <w:rsid w:val="00274690"/>
    <w:rsid w:val="00274A7E"/>
    <w:rsid w:val="00275651"/>
    <w:rsid w:val="00276067"/>
    <w:rsid w:val="002776CA"/>
    <w:rsid w:val="00280B5D"/>
    <w:rsid w:val="00280D67"/>
    <w:rsid w:val="00280DCD"/>
    <w:rsid w:val="00281037"/>
    <w:rsid w:val="002815A1"/>
    <w:rsid w:val="00281718"/>
    <w:rsid w:val="002818FD"/>
    <w:rsid w:val="0028374D"/>
    <w:rsid w:val="0028622E"/>
    <w:rsid w:val="002868F2"/>
    <w:rsid w:val="002874FA"/>
    <w:rsid w:val="002900B3"/>
    <w:rsid w:val="0029022E"/>
    <w:rsid w:val="00291099"/>
    <w:rsid w:val="002917A2"/>
    <w:rsid w:val="002929B0"/>
    <w:rsid w:val="002950CD"/>
    <w:rsid w:val="00295C46"/>
    <w:rsid w:val="002A222E"/>
    <w:rsid w:val="002A385A"/>
    <w:rsid w:val="002A7193"/>
    <w:rsid w:val="002B1165"/>
    <w:rsid w:val="002B1C0F"/>
    <w:rsid w:val="002B2822"/>
    <w:rsid w:val="002B2BC6"/>
    <w:rsid w:val="002B4516"/>
    <w:rsid w:val="002B4C42"/>
    <w:rsid w:val="002B5670"/>
    <w:rsid w:val="002B597F"/>
    <w:rsid w:val="002C00E2"/>
    <w:rsid w:val="002C3197"/>
    <w:rsid w:val="002C44B7"/>
    <w:rsid w:val="002C48D4"/>
    <w:rsid w:val="002C63D5"/>
    <w:rsid w:val="002D00F5"/>
    <w:rsid w:val="002D0648"/>
    <w:rsid w:val="002D076B"/>
    <w:rsid w:val="002D149D"/>
    <w:rsid w:val="002D1A67"/>
    <w:rsid w:val="002D21BC"/>
    <w:rsid w:val="002D2F78"/>
    <w:rsid w:val="002D4671"/>
    <w:rsid w:val="002D4D42"/>
    <w:rsid w:val="002E0106"/>
    <w:rsid w:val="002E0EF3"/>
    <w:rsid w:val="002E1C1F"/>
    <w:rsid w:val="002E1D7C"/>
    <w:rsid w:val="002E45E5"/>
    <w:rsid w:val="002E6561"/>
    <w:rsid w:val="002E767C"/>
    <w:rsid w:val="002F495C"/>
    <w:rsid w:val="002F4972"/>
    <w:rsid w:val="002F5E26"/>
    <w:rsid w:val="002F6723"/>
    <w:rsid w:val="002F7B31"/>
    <w:rsid w:val="002F7DBC"/>
    <w:rsid w:val="00300478"/>
    <w:rsid w:val="00300E88"/>
    <w:rsid w:val="00302124"/>
    <w:rsid w:val="003066EA"/>
    <w:rsid w:val="003068A5"/>
    <w:rsid w:val="00306D96"/>
    <w:rsid w:val="0030781F"/>
    <w:rsid w:val="00311DD2"/>
    <w:rsid w:val="003135BF"/>
    <w:rsid w:val="003162F5"/>
    <w:rsid w:val="00320269"/>
    <w:rsid w:val="00322FE1"/>
    <w:rsid w:val="003315B1"/>
    <w:rsid w:val="0033195F"/>
    <w:rsid w:val="003320D1"/>
    <w:rsid w:val="00333D86"/>
    <w:rsid w:val="00336CBE"/>
    <w:rsid w:val="00337E53"/>
    <w:rsid w:val="00340245"/>
    <w:rsid w:val="00341AD9"/>
    <w:rsid w:val="00341F91"/>
    <w:rsid w:val="00343890"/>
    <w:rsid w:val="0034575F"/>
    <w:rsid w:val="00345CB1"/>
    <w:rsid w:val="003461B3"/>
    <w:rsid w:val="00347DA9"/>
    <w:rsid w:val="003508C1"/>
    <w:rsid w:val="003527FA"/>
    <w:rsid w:val="00352F92"/>
    <w:rsid w:val="00355828"/>
    <w:rsid w:val="003600B4"/>
    <w:rsid w:val="00360204"/>
    <w:rsid w:val="003618C9"/>
    <w:rsid w:val="00363D88"/>
    <w:rsid w:val="0036454A"/>
    <w:rsid w:val="00364B72"/>
    <w:rsid w:val="003667DF"/>
    <w:rsid w:val="003674AE"/>
    <w:rsid w:val="003674FD"/>
    <w:rsid w:val="00373201"/>
    <w:rsid w:val="00373D9A"/>
    <w:rsid w:val="00373F08"/>
    <w:rsid w:val="00374813"/>
    <w:rsid w:val="00374E77"/>
    <w:rsid w:val="00375030"/>
    <w:rsid w:val="00377FC5"/>
    <w:rsid w:val="00381409"/>
    <w:rsid w:val="00382A22"/>
    <w:rsid w:val="00382EBE"/>
    <w:rsid w:val="00383306"/>
    <w:rsid w:val="0038515C"/>
    <w:rsid w:val="00390F0A"/>
    <w:rsid w:val="00391564"/>
    <w:rsid w:val="00392A45"/>
    <w:rsid w:val="003967E2"/>
    <w:rsid w:val="00396C54"/>
    <w:rsid w:val="003A0C40"/>
    <w:rsid w:val="003A2AD6"/>
    <w:rsid w:val="003A3622"/>
    <w:rsid w:val="003A6BC9"/>
    <w:rsid w:val="003A7ABD"/>
    <w:rsid w:val="003B109A"/>
    <w:rsid w:val="003B146C"/>
    <w:rsid w:val="003B1982"/>
    <w:rsid w:val="003B27CF"/>
    <w:rsid w:val="003B2BBC"/>
    <w:rsid w:val="003B4C1A"/>
    <w:rsid w:val="003B4DDB"/>
    <w:rsid w:val="003B6521"/>
    <w:rsid w:val="003C41CC"/>
    <w:rsid w:val="003C6699"/>
    <w:rsid w:val="003C6BF6"/>
    <w:rsid w:val="003D0ABD"/>
    <w:rsid w:val="003D18C3"/>
    <w:rsid w:val="003D403E"/>
    <w:rsid w:val="003D59A4"/>
    <w:rsid w:val="003D69EE"/>
    <w:rsid w:val="003D788C"/>
    <w:rsid w:val="003D7C84"/>
    <w:rsid w:val="003E05A4"/>
    <w:rsid w:val="003E361E"/>
    <w:rsid w:val="003E589C"/>
    <w:rsid w:val="003E5C35"/>
    <w:rsid w:val="003E7F74"/>
    <w:rsid w:val="003F0387"/>
    <w:rsid w:val="003F1FAD"/>
    <w:rsid w:val="003F2AA5"/>
    <w:rsid w:val="003F3131"/>
    <w:rsid w:val="003F5A1D"/>
    <w:rsid w:val="003F5EBC"/>
    <w:rsid w:val="003F726E"/>
    <w:rsid w:val="003F7644"/>
    <w:rsid w:val="00400A07"/>
    <w:rsid w:val="00401422"/>
    <w:rsid w:val="00401899"/>
    <w:rsid w:val="00403A1C"/>
    <w:rsid w:val="00403E7B"/>
    <w:rsid w:val="0040542F"/>
    <w:rsid w:val="004054A4"/>
    <w:rsid w:val="00405DC0"/>
    <w:rsid w:val="00405FFB"/>
    <w:rsid w:val="00411C10"/>
    <w:rsid w:val="004121D8"/>
    <w:rsid w:val="00413E42"/>
    <w:rsid w:val="00414C5B"/>
    <w:rsid w:val="00416CAE"/>
    <w:rsid w:val="004175FB"/>
    <w:rsid w:val="00423271"/>
    <w:rsid w:val="004239C1"/>
    <w:rsid w:val="00423F41"/>
    <w:rsid w:val="00426889"/>
    <w:rsid w:val="0042702E"/>
    <w:rsid w:val="004272A4"/>
    <w:rsid w:val="00433148"/>
    <w:rsid w:val="00434211"/>
    <w:rsid w:val="0043563D"/>
    <w:rsid w:val="004413F7"/>
    <w:rsid w:val="004415CB"/>
    <w:rsid w:val="00444149"/>
    <w:rsid w:val="0044485C"/>
    <w:rsid w:val="004459CD"/>
    <w:rsid w:val="004466E3"/>
    <w:rsid w:val="00446BD7"/>
    <w:rsid w:val="00447305"/>
    <w:rsid w:val="00450D29"/>
    <w:rsid w:val="00452640"/>
    <w:rsid w:val="0045315B"/>
    <w:rsid w:val="00453C33"/>
    <w:rsid w:val="0045613B"/>
    <w:rsid w:val="00457AF6"/>
    <w:rsid w:val="0046121F"/>
    <w:rsid w:val="004617F3"/>
    <w:rsid w:val="004618B7"/>
    <w:rsid w:val="00461B65"/>
    <w:rsid w:val="00462190"/>
    <w:rsid w:val="00462BCA"/>
    <w:rsid w:val="00463519"/>
    <w:rsid w:val="004639F0"/>
    <w:rsid w:val="004659CD"/>
    <w:rsid w:val="00466151"/>
    <w:rsid w:val="00466BAF"/>
    <w:rsid w:val="00470034"/>
    <w:rsid w:val="00473CF9"/>
    <w:rsid w:val="004744FC"/>
    <w:rsid w:val="00475B14"/>
    <w:rsid w:val="00476A76"/>
    <w:rsid w:val="00476EDA"/>
    <w:rsid w:val="004770AF"/>
    <w:rsid w:val="0048041F"/>
    <w:rsid w:val="00481414"/>
    <w:rsid w:val="004817E7"/>
    <w:rsid w:val="0048193A"/>
    <w:rsid w:val="004844AC"/>
    <w:rsid w:val="00485719"/>
    <w:rsid w:val="00485C84"/>
    <w:rsid w:val="0048616D"/>
    <w:rsid w:val="004866ED"/>
    <w:rsid w:val="004867C5"/>
    <w:rsid w:val="00486CD0"/>
    <w:rsid w:val="00487AC0"/>
    <w:rsid w:val="00487D14"/>
    <w:rsid w:val="00490D53"/>
    <w:rsid w:val="00490FB9"/>
    <w:rsid w:val="00491AA8"/>
    <w:rsid w:val="004926D8"/>
    <w:rsid w:val="00492832"/>
    <w:rsid w:val="00492E88"/>
    <w:rsid w:val="00493822"/>
    <w:rsid w:val="00493E7D"/>
    <w:rsid w:val="00494131"/>
    <w:rsid w:val="00495239"/>
    <w:rsid w:val="004978AF"/>
    <w:rsid w:val="004A1409"/>
    <w:rsid w:val="004A2375"/>
    <w:rsid w:val="004A29A6"/>
    <w:rsid w:val="004A66B3"/>
    <w:rsid w:val="004B18CE"/>
    <w:rsid w:val="004B3619"/>
    <w:rsid w:val="004B73AA"/>
    <w:rsid w:val="004C3FA4"/>
    <w:rsid w:val="004C4527"/>
    <w:rsid w:val="004C4574"/>
    <w:rsid w:val="004C53A1"/>
    <w:rsid w:val="004C6856"/>
    <w:rsid w:val="004C6DA9"/>
    <w:rsid w:val="004D04DF"/>
    <w:rsid w:val="004D35B3"/>
    <w:rsid w:val="004D36EB"/>
    <w:rsid w:val="004D4C2E"/>
    <w:rsid w:val="004D505F"/>
    <w:rsid w:val="004D6D66"/>
    <w:rsid w:val="004E1B0F"/>
    <w:rsid w:val="004E20FC"/>
    <w:rsid w:val="004E32AC"/>
    <w:rsid w:val="004E40E5"/>
    <w:rsid w:val="004E4B75"/>
    <w:rsid w:val="004E591A"/>
    <w:rsid w:val="004E652F"/>
    <w:rsid w:val="004E656D"/>
    <w:rsid w:val="004E7EBC"/>
    <w:rsid w:val="004F0821"/>
    <w:rsid w:val="004F2E2C"/>
    <w:rsid w:val="004F3290"/>
    <w:rsid w:val="004F51B8"/>
    <w:rsid w:val="004F51F5"/>
    <w:rsid w:val="004F5333"/>
    <w:rsid w:val="004F58EE"/>
    <w:rsid w:val="004F6BE3"/>
    <w:rsid w:val="004F6DDB"/>
    <w:rsid w:val="004F6E8A"/>
    <w:rsid w:val="00501290"/>
    <w:rsid w:val="005024BB"/>
    <w:rsid w:val="00505DC8"/>
    <w:rsid w:val="00505E4D"/>
    <w:rsid w:val="00506BB7"/>
    <w:rsid w:val="00507D6E"/>
    <w:rsid w:val="0051039F"/>
    <w:rsid w:val="00510CC9"/>
    <w:rsid w:val="00511E89"/>
    <w:rsid w:val="00513F2F"/>
    <w:rsid w:val="005175F2"/>
    <w:rsid w:val="00520084"/>
    <w:rsid w:val="0052039E"/>
    <w:rsid w:val="00522193"/>
    <w:rsid w:val="005222EF"/>
    <w:rsid w:val="00522D33"/>
    <w:rsid w:val="00524159"/>
    <w:rsid w:val="0052549B"/>
    <w:rsid w:val="005255E8"/>
    <w:rsid w:val="00526B52"/>
    <w:rsid w:val="00526E9C"/>
    <w:rsid w:val="00532523"/>
    <w:rsid w:val="00533C0B"/>
    <w:rsid w:val="005349DC"/>
    <w:rsid w:val="005355DE"/>
    <w:rsid w:val="00535EC3"/>
    <w:rsid w:val="0053677E"/>
    <w:rsid w:val="005373C1"/>
    <w:rsid w:val="00537F79"/>
    <w:rsid w:val="005400B0"/>
    <w:rsid w:val="00540C50"/>
    <w:rsid w:val="0054133D"/>
    <w:rsid w:val="00547847"/>
    <w:rsid w:val="005508D1"/>
    <w:rsid w:val="00555395"/>
    <w:rsid w:val="00556D3A"/>
    <w:rsid w:val="00561863"/>
    <w:rsid w:val="00561AC3"/>
    <w:rsid w:val="00563F42"/>
    <w:rsid w:val="00564162"/>
    <w:rsid w:val="00564506"/>
    <w:rsid w:val="00565CC9"/>
    <w:rsid w:val="005662BB"/>
    <w:rsid w:val="0056672A"/>
    <w:rsid w:val="00566F34"/>
    <w:rsid w:val="005706B4"/>
    <w:rsid w:val="00571A0E"/>
    <w:rsid w:val="0057211A"/>
    <w:rsid w:val="0057513A"/>
    <w:rsid w:val="00575A91"/>
    <w:rsid w:val="00580257"/>
    <w:rsid w:val="005834D5"/>
    <w:rsid w:val="00584384"/>
    <w:rsid w:val="00584461"/>
    <w:rsid w:val="00587DC8"/>
    <w:rsid w:val="005911DF"/>
    <w:rsid w:val="00593EF1"/>
    <w:rsid w:val="00594C97"/>
    <w:rsid w:val="00595170"/>
    <w:rsid w:val="00596047"/>
    <w:rsid w:val="00596A37"/>
    <w:rsid w:val="005A186D"/>
    <w:rsid w:val="005A1897"/>
    <w:rsid w:val="005A18DD"/>
    <w:rsid w:val="005A1DB3"/>
    <w:rsid w:val="005A2E99"/>
    <w:rsid w:val="005A4866"/>
    <w:rsid w:val="005A5763"/>
    <w:rsid w:val="005A6519"/>
    <w:rsid w:val="005A715A"/>
    <w:rsid w:val="005A76E8"/>
    <w:rsid w:val="005A7BA0"/>
    <w:rsid w:val="005B0679"/>
    <w:rsid w:val="005B0FBC"/>
    <w:rsid w:val="005B27DE"/>
    <w:rsid w:val="005B374C"/>
    <w:rsid w:val="005B3AD6"/>
    <w:rsid w:val="005B5B63"/>
    <w:rsid w:val="005B634C"/>
    <w:rsid w:val="005B7CBB"/>
    <w:rsid w:val="005B7F5B"/>
    <w:rsid w:val="005C5278"/>
    <w:rsid w:val="005C5B23"/>
    <w:rsid w:val="005C5E46"/>
    <w:rsid w:val="005C6863"/>
    <w:rsid w:val="005C7BE9"/>
    <w:rsid w:val="005D00FA"/>
    <w:rsid w:val="005D0575"/>
    <w:rsid w:val="005D1280"/>
    <w:rsid w:val="005D3E98"/>
    <w:rsid w:val="005D56E6"/>
    <w:rsid w:val="005D5DD5"/>
    <w:rsid w:val="005E10B1"/>
    <w:rsid w:val="005E11F5"/>
    <w:rsid w:val="005E2103"/>
    <w:rsid w:val="005E2E4A"/>
    <w:rsid w:val="005E32E4"/>
    <w:rsid w:val="005E342A"/>
    <w:rsid w:val="005E35A0"/>
    <w:rsid w:val="005E4592"/>
    <w:rsid w:val="005E5CBE"/>
    <w:rsid w:val="005E6740"/>
    <w:rsid w:val="005E73AA"/>
    <w:rsid w:val="005F00FB"/>
    <w:rsid w:val="005F04EE"/>
    <w:rsid w:val="005F1A74"/>
    <w:rsid w:val="005F26EE"/>
    <w:rsid w:val="005F4757"/>
    <w:rsid w:val="005F4A35"/>
    <w:rsid w:val="005F52EC"/>
    <w:rsid w:val="005F6DBA"/>
    <w:rsid w:val="005F75CC"/>
    <w:rsid w:val="006028C2"/>
    <w:rsid w:val="006030BE"/>
    <w:rsid w:val="00606D1A"/>
    <w:rsid w:val="006139FE"/>
    <w:rsid w:val="0061477B"/>
    <w:rsid w:val="00614817"/>
    <w:rsid w:val="00615549"/>
    <w:rsid w:val="0061565B"/>
    <w:rsid w:val="00615EF5"/>
    <w:rsid w:val="00615F6E"/>
    <w:rsid w:val="0061628F"/>
    <w:rsid w:val="00617523"/>
    <w:rsid w:val="00620EAB"/>
    <w:rsid w:val="00621265"/>
    <w:rsid w:val="00621A5A"/>
    <w:rsid w:val="006245C1"/>
    <w:rsid w:val="00624F46"/>
    <w:rsid w:val="00625C44"/>
    <w:rsid w:val="0062654E"/>
    <w:rsid w:val="00626729"/>
    <w:rsid w:val="00626D06"/>
    <w:rsid w:val="00626DBF"/>
    <w:rsid w:val="00630E82"/>
    <w:rsid w:val="00631625"/>
    <w:rsid w:val="00632205"/>
    <w:rsid w:val="006345A9"/>
    <w:rsid w:val="0063474E"/>
    <w:rsid w:val="00635E5C"/>
    <w:rsid w:val="0063716B"/>
    <w:rsid w:val="006420A3"/>
    <w:rsid w:val="00643435"/>
    <w:rsid w:val="00644157"/>
    <w:rsid w:val="006449A8"/>
    <w:rsid w:val="00644AC9"/>
    <w:rsid w:val="00645CE5"/>
    <w:rsid w:val="0064628A"/>
    <w:rsid w:val="0064718B"/>
    <w:rsid w:val="006478E9"/>
    <w:rsid w:val="00653DC3"/>
    <w:rsid w:val="00654285"/>
    <w:rsid w:val="0065531B"/>
    <w:rsid w:val="00661020"/>
    <w:rsid w:val="00661F8B"/>
    <w:rsid w:val="0066252C"/>
    <w:rsid w:val="006630D7"/>
    <w:rsid w:val="00664007"/>
    <w:rsid w:val="006642A0"/>
    <w:rsid w:val="00664FA0"/>
    <w:rsid w:val="00665970"/>
    <w:rsid w:val="00666369"/>
    <w:rsid w:val="00666BCA"/>
    <w:rsid w:val="00671588"/>
    <w:rsid w:val="0067158F"/>
    <w:rsid w:val="0067191D"/>
    <w:rsid w:val="00673C40"/>
    <w:rsid w:val="00674D35"/>
    <w:rsid w:val="00677728"/>
    <w:rsid w:val="006816C3"/>
    <w:rsid w:val="00681E5F"/>
    <w:rsid w:val="00683811"/>
    <w:rsid w:val="00683A02"/>
    <w:rsid w:val="00683F04"/>
    <w:rsid w:val="00684C76"/>
    <w:rsid w:val="00685E57"/>
    <w:rsid w:val="006876BD"/>
    <w:rsid w:val="00691CDA"/>
    <w:rsid w:val="00692C54"/>
    <w:rsid w:val="00693AB8"/>
    <w:rsid w:val="00693DC0"/>
    <w:rsid w:val="00696907"/>
    <w:rsid w:val="00696A5D"/>
    <w:rsid w:val="0069723A"/>
    <w:rsid w:val="006972EA"/>
    <w:rsid w:val="00697F70"/>
    <w:rsid w:val="006A0628"/>
    <w:rsid w:val="006A0AD7"/>
    <w:rsid w:val="006A1514"/>
    <w:rsid w:val="006A333D"/>
    <w:rsid w:val="006A397F"/>
    <w:rsid w:val="006A46C4"/>
    <w:rsid w:val="006A4D2B"/>
    <w:rsid w:val="006A52BC"/>
    <w:rsid w:val="006A6002"/>
    <w:rsid w:val="006B061D"/>
    <w:rsid w:val="006B0688"/>
    <w:rsid w:val="006B2888"/>
    <w:rsid w:val="006B36E0"/>
    <w:rsid w:val="006B3BB7"/>
    <w:rsid w:val="006B5783"/>
    <w:rsid w:val="006B6E9B"/>
    <w:rsid w:val="006B7F63"/>
    <w:rsid w:val="006C3059"/>
    <w:rsid w:val="006C3AC3"/>
    <w:rsid w:val="006C4D0D"/>
    <w:rsid w:val="006C61DB"/>
    <w:rsid w:val="006D11AF"/>
    <w:rsid w:val="006D2CF2"/>
    <w:rsid w:val="006D44FA"/>
    <w:rsid w:val="006D4C1F"/>
    <w:rsid w:val="006D5BB9"/>
    <w:rsid w:val="006D6533"/>
    <w:rsid w:val="006D7512"/>
    <w:rsid w:val="006D76BB"/>
    <w:rsid w:val="006E3CDD"/>
    <w:rsid w:val="006E69E3"/>
    <w:rsid w:val="006E7976"/>
    <w:rsid w:val="006F07FC"/>
    <w:rsid w:val="006F14EC"/>
    <w:rsid w:val="006F15CA"/>
    <w:rsid w:val="006F2033"/>
    <w:rsid w:val="006F2195"/>
    <w:rsid w:val="006F3547"/>
    <w:rsid w:val="006F415C"/>
    <w:rsid w:val="006F4D1D"/>
    <w:rsid w:val="006F5E83"/>
    <w:rsid w:val="006F7B60"/>
    <w:rsid w:val="00700F96"/>
    <w:rsid w:val="00701070"/>
    <w:rsid w:val="0070120D"/>
    <w:rsid w:val="007018AB"/>
    <w:rsid w:val="00701996"/>
    <w:rsid w:val="00704597"/>
    <w:rsid w:val="00704C66"/>
    <w:rsid w:val="00705135"/>
    <w:rsid w:val="00705880"/>
    <w:rsid w:val="0071253C"/>
    <w:rsid w:val="00712778"/>
    <w:rsid w:val="00714AD8"/>
    <w:rsid w:val="00716B2B"/>
    <w:rsid w:val="0071729D"/>
    <w:rsid w:val="00717BC2"/>
    <w:rsid w:val="0072257D"/>
    <w:rsid w:val="00722E04"/>
    <w:rsid w:val="00723079"/>
    <w:rsid w:val="007237A5"/>
    <w:rsid w:val="007247E2"/>
    <w:rsid w:val="00724A12"/>
    <w:rsid w:val="007260E1"/>
    <w:rsid w:val="00726B47"/>
    <w:rsid w:val="00730AC7"/>
    <w:rsid w:val="007339D2"/>
    <w:rsid w:val="0073468B"/>
    <w:rsid w:val="00734A24"/>
    <w:rsid w:val="00736F73"/>
    <w:rsid w:val="00737521"/>
    <w:rsid w:val="00740922"/>
    <w:rsid w:val="007417EC"/>
    <w:rsid w:val="0074262D"/>
    <w:rsid w:val="007433EF"/>
    <w:rsid w:val="00743E7A"/>
    <w:rsid w:val="00744CA5"/>
    <w:rsid w:val="0074540C"/>
    <w:rsid w:val="00745BC1"/>
    <w:rsid w:val="007460A6"/>
    <w:rsid w:val="00747103"/>
    <w:rsid w:val="0075273B"/>
    <w:rsid w:val="00752BA6"/>
    <w:rsid w:val="0075364C"/>
    <w:rsid w:val="007545B3"/>
    <w:rsid w:val="00754989"/>
    <w:rsid w:val="007569AB"/>
    <w:rsid w:val="0075755E"/>
    <w:rsid w:val="007611AC"/>
    <w:rsid w:val="0076174F"/>
    <w:rsid w:val="00762177"/>
    <w:rsid w:val="007623F7"/>
    <w:rsid w:val="0076271B"/>
    <w:rsid w:val="00762EEB"/>
    <w:rsid w:val="00763941"/>
    <w:rsid w:val="00766A93"/>
    <w:rsid w:val="00767DA9"/>
    <w:rsid w:val="00770058"/>
    <w:rsid w:val="007705CA"/>
    <w:rsid w:val="007754F5"/>
    <w:rsid w:val="00777278"/>
    <w:rsid w:val="0078023F"/>
    <w:rsid w:val="00782A65"/>
    <w:rsid w:val="0078518D"/>
    <w:rsid w:val="007851D0"/>
    <w:rsid w:val="00785B02"/>
    <w:rsid w:val="00786687"/>
    <w:rsid w:val="007868D2"/>
    <w:rsid w:val="00787ACE"/>
    <w:rsid w:val="007936BD"/>
    <w:rsid w:val="00793C37"/>
    <w:rsid w:val="007946EE"/>
    <w:rsid w:val="007951DB"/>
    <w:rsid w:val="00795329"/>
    <w:rsid w:val="007966B6"/>
    <w:rsid w:val="00797D0F"/>
    <w:rsid w:val="00797F44"/>
    <w:rsid w:val="007A1703"/>
    <w:rsid w:val="007A36BB"/>
    <w:rsid w:val="007A38A4"/>
    <w:rsid w:val="007A6CA3"/>
    <w:rsid w:val="007A778B"/>
    <w:rsid w:val="007B00C4"/>
    <w:rsid w:val="007B26DE"/>
    <w:rsid w:val="007B3387"/>
    <w:rsid w:val="007B4953"/>
    <w:rsid w:val="007B5918"/>
    <w:rsid w:val="007B5C04"/>
    <w:rsid w:val="007B5CE7"/>
    <w:rsid w:val="007B63CC"/>
    <w:rsid w:val="007B742B"/>
    <w:rsid w:val="007B7582"/>
    <w:rsid w:val="007B7B82"/>
    <w:rsid w:val="007C056F"/>
    <w:rsid w:val="007C2263"/>
    <w:rsid w:val="007C2974"/>
    <w:rsid w:val="007C2E27"/>
    <w:rsid w:val="007C300B"/>
    <w:rsid w:val="007C49B6"/>
    <w:rsid w:val="007C5834"/>
    <w:rsid w:val="007C660E"/>
    <w:rsid w:val="007C66F0"/>
    <w:rsid w:val="007C6D9F"/>
    <w:rsid w:val="007D045B"/>
    <w:rsid w:val="007D2602"/>
    <w:rsid w:val="007D2F6A"/>
    <w:rsid w:val="007D3A62"/>
    <w:rsid w:val="007D506A"/>
    <w:rsid w:val="007D5E6B"/>
    <w:rsid w:val="007D6D9B"/>
    <w:rsid w:val="007E0827"/>
    <w:rsid w:val="007E1019"/>
    <w:rsid w:val="007E2DC5"/>
    <w:rsid w:val="007E396E"/>
    <w:rsid w:val="007E429E"/>
    <w:rsid w:val="007E4938"/>
    <w:rsid w:val="007E5DB2"/>
    <w:rsid w:val="007F03C9"/>
    <w:rsid w:val="007F1386"/>
    <w:rsid w:val="007F1CA2"/>
    <w:rsid w:val="007F20CB"/>
    <w:rsid w:val="007F2132"/>
    <w:rsid w:val="007F24BB"/>
    <w:rsid w:val="007F2D3B"/>
    <w:rsid w:val="007F5663"/>
    <w:rsid w:val="007F5CC4"/>
    <w:rsid w:val="007F7674"/>
    <w:rsid w:val="007F784A"/>
    <w:rsid w:val="007F7A96"/>
    <w:rsid w:val="007F7CE4"/>
    <w:rsid w:val="00800E1D"/>
    <w:rsid w:val="008014BD"/>
    <w:rsid w:val="00802C1E"/>
    <w:rsid w:val="00805D2E"/>
    <w:rsid w:val="00806610"/>
    <w:rsid w:val="008071A7"/>
    <w:rsid w:val="00810D4A"/>
    <w:rsid w:val="00813218"/>
    <w:rsid w:val="0081416D"/>
    <w:rsid w:val="0081514A"/>
    <w:rsid w:val="00817CB7"/>
    <w:rsid w:val="00820430"/>
    <w:rsid w:val="00822034"/>
    <w:rsid w:val="008227A8"/>
    <w:rsid w:val="00822DCD"/>
    <w:rsid w:val="00823334"/>
    <w:rsid w:val="008233FB"/>
    <w:rsid w:val="0082432D"/>
    <w:rsid w:val="00824A5D"/>
    <w:rsid w:val="008256E2"/>
    <w:rsid w:val="008267ED"/>
    <w:rsid w:val="008307BA"/>
    <w:rsid w:val="00830C66"/>
    <w:rsid w:val="008327BB"/>
    <w:rsid w:val="00835BEE"/>
    <w:rsid w:val="00836CD9"/>
    <w:rsid w:val="00836FAC"/>
    <w:rsid w:val="00837841"/>
    <w:rsid w:val="00841538"/>
    <w:rsid w:val="00845042"/>
    <w:rsid w:val="0084545E"/>
    <w:rsid w:val="00846148"/>
    <w:rsid w:val="00846A55"/>
    <w:rsid w:val="00850AFC"/>
    <w:rsid w:val="00851026"/>
    <w:rsid w:val="0085442F"/>
    <w:rsid w:val="008565D2"/>
    <w:rsid w:val="00861B51"/>
    <w:rsid w:val="008638ED"/>
    <w:rsid w:val="00864759"/>
    <w:rsid w:val="00864E81"/>
    <w:rsid w:val="008703CF"/>
    <w:rsid w:val="00870749"/>
    <w:rsid w:val="0087088B"/>
    <w:rsid w:val="00871DFD"/>
    <w:rsid w:val="008734A3"/>
    <w:rsid w:val="008737C4"/>
    <w:rsid w:val="00874153"/>
    <w:rsid w:val="008745FC"/>
    <w:rsid w:val="0087479A"/>
    <w:rsid w:val="00875B81"/>
    <w:rsid w:val="00876F2D"/>
    <w:rsid w:val="008775B0"/>
    <w:rsid w:val="00877757"/>
    <w:rsid w:val="008778DD"/>
    <w:rsid w:val="00877B05"/>
    <w:rsid w:val="00880066"/>
    <w:rsid w:val="008818CD"/>
    <w:rsid w:val="008820FE"/>
    <w:rsid w:val="00882426"/>
    <w:rsid w:val="00883B2B"/>
    <w:rsid w:val="00884ABA"/>
    <w:rsid w:val="0088643A"/>
    <w:rsid w:val="008901F3"/>
    <w:rsid w:val="00891203"/>
    <w:rsid w:val="00892C12"/>
    <w:rsid w:val="008930FF"/>
    <w:rsid w:val="008932A5"/>
    <w:rsid w:val="00894297"/>
    <w:rsid w:val="00896053"/>
    <w:rsid w:val="008A0D13"/>
    <w:rsid w:val="008A20F6"/>
    <w:rsid w:val="008A27D5"/>
    <w:rsid w:val="008A5B77"/>
    <w:rsid w:val="008B653B"/>
    <w:rsid w:val="008B799F"/>
    <w:rsid w:val="008C1942"/>
    <w:rsid w:val="008C1F26"/>
    <w:rsid w:val="008C21BF"/>
    <w:rsid w:val="008C3A2E"/>
    <w:rsid w:val="008C5402"/>
    <w:rsid w:val="008C62C6"/>
    <w:rsid w:val="008C64C4"/>
    <w:rsid w:val="008C7492"/>
    <w:rsid w:val="008D1257"/>
    <w:rsid w:val="008D3FEC"/>
    <w:rsid w:val="008D4E40"/>
    <w:rsid w:val="008D599F"/>
    <w:rsid w:val="008D6988"/>
    <w:rsid w:val="008D70A2"/>
    <w:rsid w:val="008D7ADE"/>
    <w:rsid w:val="008E1727"/>
    <w:rsid w:val="008E2668"/>
    <w:rsid w:val="008E2EE4"/>
    <w:rsid w:val="008E39FE"/>
    <w:rsid w:val="008E4AF2"/>
    <w:rsid w:val="008E5D7B"/>
    <w:rsid w:val="008E6E07"/>
    <w:rsid w:val="008F0F24"/>
    <w:rsid w:val="008F14E6"/>
    <w:rsid w:val="008F1FD4"/>
    <w:rsid w:val="008F2B4D"/>
    <w:rsid w:val="008F45D1"/>
    <w:rsid w:val="008F57E2"/>
    <w:rsid w:val="008F7509"/>
    <w:rsid w:val="008F7AB6"/>
    <w:rsid w:val="0090120F"/>
    <w:rsid w:val="009015C6"/>
    <w:rsid w:val="00902058"/>
    <w:rsid w:val="00902CDC"/>
    <w:rsid w:val="009051B8"/>
    <w:rsid w:val="009063CF"/>
    <w:rsid w:val="00912E5A"/>
    <w:rsid w:val="0091356F"/>
    <w:rsid w:val="009165D7"/>
    <w:rsid w:val="009229B8"/>
    <w:rsid w:val="0092322C"/>
    <w:rsid w:val="009234E9"/>
    <w:rsid w:val="009246DF"/>
    <w:rsid w:val="00927634"/>
    <w:rsid w:val="009304C2"/>
    <w:rsid w:val="009319E2"/>
    <w:rsid w:val="00932395"/>
    <w:rsid w:val="0093510F"/>
    <w:rsid w:val="0093521A"/>
    <w:rsid w:val="0093603E"/>
    <w:rsid w:val="00936120"/>
    <w:rsid w:val="00936130"/>
    <w:rsid w:val="00941E42"/>
    <w:rsid w:val="0094213C"/>
    <w:rsid w:val="0094371A"/>
    <w:rsid w:val="00945A1C"/>
    <w:rsid w:val="00950510"/>
    <w:rsid w:val="0095790E"/>
    <w:rsid w:val="00961DEC"/>
    <w:rsid w:val="00962DE6"/>
    <w:rsid w:val="009636AD"/>
    <w:rsid w:val="0096375E"/>
    <w:rsid w:val="00964BA4"/>
    <w:rsid w:val="00966711"/>
    <w:rsid w:val="00966E05"/>
    <w:rsid w:val="009736F6"/>
    <w:rsid w:val="00973C66"/>
    <w:rsid w:val="00973F22"/>
    <w:rsid w:val="00974B4D"/>
    <w:rsid w:val="00980874"/>
    <w:rsid w:val="009817CF"/>
    <w:rsid w:val="00984A14"/>
    <w:rsid w:val="009870B5"/>
    <w:rsid w:val="00987290"/>
    <w:rsid w:val="009904AD"/>
    <w:rsid w:val="00990989"/>
    <w:rsid w:val="00991250"/>
    <w:rsid w:val="009917E5"/>
    <w:rsid w:val="009921B0"/>
    <w:rsid w:val="00994C90"/>
    <w:rsid w:val="00994DC4"/>
    <w:rsid w:val="009959DE"/>
    <w:rsid w:val="00995C96"/>
    <w:rsid w:val="009977FB"/>
    <w:rsid w:val="009A4144"/>
    <w:rsid w:val="009A5F97"/>
    <w:rsid w:val="009A5FA0"/>
    <w:rsid w:val="009A7D11"/>
    <w:rsid w:val="009B04E7"/>
    <w:rsid w:val="009B12B2"/>
    <w:rsid w:val="009B1E1D"/>
    <w:rsid w:val="009B23BA"/>
    <w:rsid w:val="009B3199"/>
    <w:rsid w:val="009B48C1"/>
    <w:rsid w:val="009B6386"/>
    <w:rsid w:val="009B7EE0"/>
    <w:rsid w:val="009C08CA"/>
    <w:rsid w:val="009C1186"/>
    <w:rsid w:val="009C7A19"/>
    <w:rsid w:val="009D071C"/>
    <w:rsid w:val="009D0D84"/>
    <w:rsid w:val="009D2132"/>
    <w:rsid w:val="009D2ED6"/>
    <w:rsid w:val="009D4C96"/>
    <w:rsid w:val="009D57F4"/>
    <w:rsid w:val="009D5C40"/>
    <w:rsid w:val="009D6298"/>
    <w:rsid w:val="009D6F85"/>
    <w:rsid w:val="009D7F3F"/>
    <w:rsid w:val="009E1B4E"/>
    <w:rsid w:val="009E2781"/>
    <w:rsid w:val="009E4902"/>
    <w:rsid w:val="009E4FC3"/>
    <w:rsid w:val="009E507D"/>
    <w:rsid w:val="009E5487"/>
    <w:rsid w:val="009F13E9"/>
    <w:rsid w:val="009F2204"/>
    <w:rsid w:val="009F2C84"/>
    <w:rsid w:val="009F2E70"/>
    <w:rsid w:val="009F492A"/>
    <w:rsid w:val="009F78B2"/>
    <w:rsid w:val="00A001CE"/>
    <w:rsid w:val="00A00BF1"/>
    <w:rsid w:val="00A0322B"/>
    <w:rsid w:val="00A03B2B"/>
    <w:rsid w:val="00A04FBD"/>
    <w:rsid w:val="00A07E1E"/>
    <w:rsid w:val="00A10947"/>
    <w:rsid w:val="00A11048"/>
    <w:rsid w:val="00A13DF0"/>
    <w:rsid w:val="00A226EB"/>
    <w:rsid w:val="00A22B58"/>
    <w:rsid w:val="00A22F23"/>
    <w:rsid w:val="00A24F60"/>
    <w:rsid w:val="00A25638"/>
    <w:rsid w:val="00A310BC"/>
    <w:rsid w:val="00A318F8"/>
    <w:rsid w:val="00A32225"/>
    <w:rsid w:val="00A32D3A"/>
    <w:rsid w:val="00A33DC8"/>
    <w:rsid w:val="00A3440A"/>
    <w:rsid w:val="00A34F36"/>
    <w:rsid w:val="00A3521E"/>
    <w:rsid w:val="00A36259"/>
    <w:rsid w:val="00A3725E"/>
    <w:rsid w:val="00A37AD6"/>
    <w:rsid w:val="00A41DBC"/>
    <w:rsid w:val="00A42EB9"/>
    <w:rsid w:val="00A4508C"/>
    <w:rsid w:val="00A453EB"/>
    <w:rsid w:val="00A45567"/>
    <w:rsid w:val="00A46458"/>
    <w:rsid w:val="00A467D9"/>
    <w:rsid w:val="00A47DDD"/>
    <w:rsid w:val="00A50725"/>
    <w:rsid w:val="00A50D55"/>
    <w:rsid w:val="00A5119B"/>
    <w:rsid w:val="00A5199B"/>
    <w:rsid w:val="00A52454"/>
    <w:rsid w:val="00A5247A"/>
    <w:rsid w:val="00A5330A"/>
    <w:rsid w:val="00A5362A"/>
    <w:rsid w:val="00A53661"/>
    <w:rsid w:val="00A538C8"/>
    <w:rsid w:val="00A54992"/>
    <w:rsid w:val="00A55352"/>
    <w:rsid w:val="00A5542D"/>
    <w:rsid w:val="00A55D2E"/>
    <w:rsid w:val="00A57241"/>
    <w:rsid w:val="00A60487"/>
    <w:rsid w:val="00A6098D"/>
    <w:rsid w:val="00A614C9"/>
    <w:rsid w:val="00A618EE"/>
    <w:rsid w:val="00A630C3"/>
    <w:rsid w:val="00A637F2"/>
    <w:rsid w:val="00A63EBE"/>
    <w:rsid w:val="00A653A2"/>
    <w:rsid w:val="00A671FB"/>
    <w:rsid w:val="00A67209"/>
    <w:rsid w:val="00A7033B"/>
    <w:rsid w:val="00A70CF2"/>
    <w:rsid w:val="00A719F8"/>
    <w:rsid w:val="00A71A20"/>
    <w:rsid w:val="00A72370"/>
    <w:rsid w:val="00A74B6F"/>
    <w:rsid w:val="00A75DFD"/>
    <w:rsid w:val="00A7632B"/>
    <w:rsid w:val="00A83BFA"/>
    <w:rsid w:val="00A83D1F"/>
    <w:rsid w:val="00A84F30"/>
    <w:rsid w:val="00A90489"/>
    <w:rsid w:val="00A92CE7"/>
    <w:rsid w:val="00A946E1"/>
    <w:rsid w:val="00A95A86"/>
    <w:rsid w:val="00A96A32"/>
    <w:rsid w:val="00A97BE0"/>
    <w:rsid w:val="00AA1C33"/>
    <w:rsid w:val="00AA2A91"/>
    <w:rsid w:val="00AA529F"/>
    <w:rsid w:val="00AA58EF"/>
    <w:rsid w:val="00AA64B6"/>
    <w:rsid w:val="00AA7605"/>
    <w:rsid w:val="00AB0F42"/>
    <w:rsid w:val="00AB2FBB"/>
    <w:rsid w:val="00AB3818"/>
    <w:rsid w:val="00AB712D"/>
    <w:rsid w:val="00AB7DF6"/>
    <w:rsid w:val="00AC0B0B"/>
    <w:rsid w:val="00AC2751"/>
    <w:rsid w:val="00AC5A82"/>
    <w:rsid w:val="00AD1C3A"/>
    <w:rsid w:val="00AD1DB1"/>
    <w:rsid w:val="00AD4C08"/>
    <w:rsid w:val="00AD68E3"/>
    <w:rsid w:val="00AD7B2C"/>
    <w:rsid w:val="00AE03D2"/>
    <w:rsid w:val="00AE103D"/>
    <w:rsid w:val="00AE144B"/>
    <w:rsid w:val="00AE19E8"/>
    <w:rsid w:val="00AE1B9E"/>
    <w:rsid w:val="00AE299E"/>
    <w:rsid w:val="00AE2D34"/>
    <w:rsid w:val="00AE3D95"/>
    <w:rsid w:val="00AE54A7"/>
    <w:rsid w:val="00AE644B"/>
    <w:rsid w:val="00AF045C"/>
    <w:rsid w:val="00AF0561"/>
    <w:rsid w:val="00AF1BA1"/>
    <w:rsid w:val="00B02BC7"/>
    <w:rsid w:val="00B04733"/>
    <w:rsid w:val="00B04986"/>
    <w:rsid w:val="00B05AC5"/>
    <w:rsid w:val="00B06DFE"/>
    <w:rsid w:val="00B073CE"/>
    <w:rsid w:val="00B1023F"/>
    <w:rsid w:val="00B109DF"/>
    <w:rsid w:val="00B10BF0"/>
    <w:rsid w:val="00B1190E"/>
    <w:rsid w:val="00B122F2"/>
    <w:rsid w:val="00B12723"/>
    <w:rsid w:val="00B12F0E"/>
    <w:rsid w:val="00B134E8"/>
    <w:rsid w:val="00B17843"/>
    <w:rsid w:val="00B20096"/>
    <w:rsid w:val="00B201E2"/>
    <w:rsid w:val="00B21F48"/>
    <w:rsid w:val="00B22AB8"/>
    <w:rsid w:val="00B23AB3"/>
    <w:rsid w:val="00B25D4D"/>
    <w:rsid w:val="00B30144"/>
    <w:rsid w:val="00B3115B"/>
    <w:rsid w:val="00B33533"/>
    <w:rsid w:val="00B33C7D"/>
    <w:rsid w:val="00B402E8"/>
    <w:rsid w:val="00B411D6"/>
    <w:rsid w:val="00B41B1D"/>
    <w:rsid w:val="00B434CD"/>
    <w:rsid w:val="00B436EF"/>
    <w:rsid w:val="00B44397"/>
    <w:rsid w:val="00B44751"/>
    <w:rsid w:val="00B44FA2"/>
    <w:rsid w:val="00B45D57"/>
    <w:rsid w:val="00B47B0D"/>
    <w:rsid w:val="00B51101"/>
    <w:rsid w:val="00B512E2"/>
    <w:rsid w:val="00B52E1A"/>
    <w:rsid w:val="00B54F61"/>
    <w:rsid w:val="00B550F9"/>
    <w:rsid w:val="00B55875"/>
    <w:rsid w:val="00B56062"/>
    <w:rsid w:val="00B6097C"/>
    <w:rsid w:val="00B60A44"/>
    <w:rsid w:val="00B60F2D"/>
    <w:rsid w:val="00B61939"/>
    <w:rsid w:val="00B62C74"/>
    <w:rsid w:val="00B630D0"/>
    <w:rsid w:val="00B630D8"/>
    <w:rsid w:val="00B6348F"/>
    <w:rsid w:val="00B6407A"/>
    <w:rsid w:val="00B65E01"/>
    <w:rsid w:val="00B70749"/>
    <w:rsid w:val="00B70B2A"/>
    <w:rsid w:val="00B710F4"/>
    <w:rsid w:val="00B71816"/>
    <w:rsid w:val="00B72F52"/>
    <w:rsid w:val="00B74351"/>
    <w:rsid w:val="00B74C06"/>
    <w:rsid w:val="00B760C6"/>
    <w:rsid w:val="00B76C33"/>
    <w:rsid w:val="00B808EF"/>
    <w:rsid w:val="00B81B44"/>
    <w:rsid w:val="00B8428B"/>
    <w:rsid w:val="00B9002E"/>
    <w:rsid w:val="00B900FE"/>
    <w:rsid w:val="00B9254C"/>
    <w:rsid w:val="00B92883"/>
    <w:rsid w:val="00B929A8"/>
    <w:rsid w:val="00B9319F"/>
    <w:rsid w:val="00B94058"/>
    <w:rsid w:val="00B945F4"/>
    <w:rsid w:val="00B94B4A"/>
    <w:rsid w:val="00B958B3"/>
    <w:rsid w:val="00B96A4D"/>
    <w:rsid w:val="00B979EF"/>
    <w:rsid w:val="00B97C97"/>
    <w:rsid w:val="00BA078E"/>
    <w:rsid w:val="00BA1754"/>
    <w:rsid w:val="00BA2E55"/>
    <w:rsid w:val="00BA3B18"/>
    <w:rsid w:val="00BA798F"/>
    <w:rsid w:val="00BA7FC3"/>
    <w:rsid w:val="00BB0E03"/>
    <w:rsid w:val="00BB1CA8"/>
    <w:rsid w:val="00BB39CA"/>
    <w:rsid w:val="00BB452E"/>
    <w:rsid w:val="00BB4679"/>
    <w:rsid w:val="00BB4C26"/>
    <w:rsid w:val="00BB6EE6"/>
    <w:rsid w:val="00BB7059"/>
    <w:rsid w:val="00BB7474"/>
    <w:rsid w:val="00BB758D"/>
    <w:rsid w:val="00BB77C2"/>
    <w:rsid w:val="00BB7E03"/>
    <w:rsid w:val="00BC0C9E"/>
    <w:rsid w:val="00BC31ED"/>
    <w:rsid w:val="00BC3642"/>
    <w:rsid w:val="00BC62C2"/>
    <w:rsid w:val="00BD0B85"/>
    <w:rsid w:val="00BD144C"/>
    <w:rsid w:val="00BD1A21"/>
    <w:rsid w:val="00BD349B"/>
    <w:rsid w:val="00BD3FD0"/>
    <w:rsid w:val="00BD4C64"/>
    <w:rsid w:val="00BD4D00"/>
    <w:rsid w:val="00BD507A"/>
    <w:rsid w:val="00BD5F20"/>
    <w:rsid w:val="00BD6753"/>
    <w:rsid w:val="00BD7EBB"/>
    <w:rsid w:val="00BE4EC2"/>
    <w:rsid w:val="00BE4F5A"/>
    <w:rsid w:val="00BE7CFE"/>
    <w:rsid w:val="00BF06E8"/>
    <w:rsid w:val="00BF2DCF"/>
    <w:rsid w:val="00BF4DA2"/>
    <w:rsid w:val="00BF50FC"/>
    <w:rsid w:val="00C004B9"/>
    <w:rsid w:val="00C00531"/>
    <w:rsid w:val="00C00FE0"/>
    <w:rsid w:val="00C0100D"/>
    <w:rsid w:val="00C02327"/>
    <w:rsid w:val="00C038D5"/>
    <w:rsid w:val="00C049EA"/>
    <w:rsid w:val="00C04EC3"/>
    <w:rsid w:val="00C06DD2"/>
    <w:rsid w:val="00C078FE"/>
    <w:rsid w:val="00C07E52"/>
    <w:rsid w:val="00C107CE"/>
    <w:rsid w:val="00C12993"/>
    <w:rsid w:val="00C15A13"/>
    <w:rsid w:val="00C16DFD"/>
    <w:rsid w:val="00C20A69"/>
    <w:rsid w:val="00C21048"/>
    <w:rsid w:val="00C21958"/>
    <w:rsid w:val="00C221DB"/>
    <w:rsid w:val="00C24384"/>
    <w:rsid w:val="00C245F1"/>
    <w:rsid w:val="00C2588D"/>
    <w:rsid w:val="00C26896"/>
    <w:rsid w:val="00C269A5"/>
    <w:rsid w:val="00C26B1D"/>
    <w:rsid w:val="00C30321"/>
    <w:rsid w:val="00C311AA"/>
    <w:rsid w:val="00C31DA8"/>
    <w:rsid w:val="00C32BCF"/>
    <w:rsid w:val="00C33E04"/>
    <w:rsid w:val="00C35690"/>
    <w:rsid w:val="00C3624D"/>
    <w:rsid w:val="00C37C6C"/>
    <w:rsid w:val="00C40195"/>
    <w:rsid w:val="00C40667"/>
    <w:rsid w:val="00C40967"/>
    <w:rsid w:val="00C4129B"/>
    <w:rsid w:val="00C41318"/>
    <w:rsid w:val="00C41736"/>
    <w:rsid w:val="00C420CA"/>
    <w:rsid w:val="00C4326C"/>
    <w:rsid w:val="00C4333B"/>
    <w:rsid w:val="00C43AC7"/>
    <w:rsid w:val="00C43E1D"/>
    <w:rsid w:val="00C441D0"/>
    <w:rsid w:val="00C46E07"/>
    <w:rsid w:val="00C47B0C"/>
    <w:rsid w:val="00C5265B"/>
    <w:rsid w:val="00C52A8A"/>
    <w:rsid w:val="00C542AD"/>
    <w:rsid w:val="00C54D75"/>
    <w:rsid w:val="00C561CA"/>
    <w:rsid w:val="00C647AE"/>
    <w:rsid w:val="00C66053"/>
    <w:rsid w:val="00C6610E"/>
    <w:rsid w:val="00C72B82"/>
    <w:rsid w:val="00C73EEB"/>
    <w:rsid w:val="00C753E7"/>
    <w:rsid w:val="00C7540C"/>
    <w:rsid w:val="00C774D1"/>
    <w:rsid w:val="00C8046C"/>
    <w:rsid w:val="00C80E36"/>
    <w:rsid w:val="00C81E3F"/>
    <w:rsid w:val="00C83B5D"/>
    <w:rsid w:val="00C84840"/>
    <w:rsid w:val="00C84A20"/>
    <w:rsid w:val="00C8576D"/>
    <w:rsid w:val="00C85ACF"/>
    <w:rsid w:val="00C86E55"/>
    <w:rsid w:val="00C875B6"/>
    <w:rsid w:val="00C87D51"/>
    <w:rsid w:val="00C91183"/>
    <w:rsid w:val="00C91581"/>
    <w:rsid w:val="00C9180E"/>
    <w:rsid w:val="00C927F5"/>
    <w:rsid w:val="00C954EB"/>
    <w:rsid w:val="00C96C1C"/>
    <w:rsid w:val="00CA0CAC"/>
    <w:rsid w:val="00CA12FF"/>
    <w:rsid w:val="00CA3931"/>
    <w:rsid w:val="00CA440E"/>
    <w:rsid w:val="00CB0880"/>
    <w:rsid w:val="00CB161C"/>
    <w:rsid w:val="00CB2329"/>
    <w:rsid w:val="00CB2918"/>
    <w:rsid w:val="00CB4221"/>
    <w:rsid w:val="00CB6919"/>
    <w:rsid w:val="00CC0493"/>
    <w:rsid w:val="00CC04A4"/>
    <w:rsid w:val="00CC062F"/>
    <w:rsid w:val="00CC0D05"/>
    <w:rsid w:val="00CC0D7A"/>
    <w:rsid w:val="00CC1615"/>
    <w:rsid w:val="00CC46C9"/>
    <w:rsid w:val="00CC5495"/>
    <w:rsid w:val="00CC6553"/>
    <w:rsid w:val="00CC743D"/>
    <w:rsid w:val="00CC7BD0"/>
    <w:rsid w:val="00CD036F"/>
    <w:rsid w:val="00CD31B9"/>
    <w:rsid w:val="00CD3DB1"/>
    <w:rsid w:val="00CD3DDE"/>
    <w:rsid w:val="00CD6360"/>
    <w:rsid w:val="00CD65FA"/>
    <w:rsid w:val="00CE000C"/>
    <w:rsid w:val="00CE0CCD"/>
    <w:rsid w:val="00CE0EEC"/>
    <w:rsid w:val="00CE23E2"/>
    <w:rsid w:val="00CE2727"/>
    <w:rsid w:val="00CF0791"/>
    <w:rsid w:val="00CF1428"/>
    <w:rsid w:val="00CF16DF"/>
    <w:rsid w:val="00CF2422"/>
    <w:rsid w:val="00CF3441"/>
    <w:rsid w:val="00CF439F"/>
    <w:rsid w:val="00CF62A4"/>
    <w:rsid w:val="00CF7763"/>
    <w:rsid w:val="00D00749"/>
    <w:rsid w:val="00D034CD"/>
    <w:rsid w:val="00D03EFD"/>
    <w:rsid w:val="00D044BC"/>
    <w:rsid w:val="00D05863"/>
    <w:rsid w:val="00D05BDA"/>
    <w:rsid w:val="00D07626"/>
    <w:rsid w:val="00D0783B"/>
    <w:rsid w:val="00D11558"/>
    <w:rsid w:val="00D116C4"/>
    <w:rsid w:val="00D1251D"/>
    <w:rsid w:val="00D1274A"/>
    <w:rsid w:val="00D12DEC"/>
    <w:rsid w:val="00D133F2"/>
    <w:rsid w:val="00D13B2E"/>
    <w:rsid w:val="00D13F38"/>
    <w:rsid w:val="00D1418A"/>
    <w:rsid w:val="00D1675A"/>
    <w:rsid w:val="00D1723E"/>
    <w:rsid w:val="00D21E1C"/>
    <w:rsid w:val="00D254E8"/>
    <w:rsid w:val="00D25F40"/>
    <w:rsid w:val="00D27D3E"/>
    <w:rsid w:val="00D3032F"/>
    <w:rsid w:val="00D316F5"/>
    <w:rsid w:val="00D322FB"/>
    <w:rsid w:val="00D3450F"/>
    <w:rsid w:val="00D36D90"/>
    <w:rsid w:val="00D42683"/>
    <w:rsid w:val="00D42B4C"/>
    <w:rsid w:val="00D4344B"/>
    <w:rsid w:val="00D44E43"/>
    <w:rsid w:val="00D47837"/>
    <w:rsid w:val="00D50AF8"/>
    <w:rsid w:val="00D50E8F"/>
    <w:rsid w:val="00D5109A"/>
    <w:rsid w:val="00D5138E"/>
    <w:rsid w:val="00D51559"/>
    <w:rsid w:val="00D51846"/>
    <w:rsid w:val="00D52750"/>
    <w:rsid w:val="00D5592D"/>
    <w:rsid w:val="00D572D5"/>
    <w:rsid w:val="00D61081"/>
    <w:rsid w:val="00D64918"/>
    <w:rsid w:val="00D65272"/>
    <w:rsid w:val="00D65F26"/>
    <w:rsid w:val="00D66C1B"/>
    <w:rsid w:val="00D7193E"/>
    <w:rsid w:val="00D7501B"/>
    <w:rsid w:val="00D76205"/>
    <w:rsid w:val="00D767B1"/>
    <w:rsid w:val="00D771D3"/>
    <w:rsid w:val="00D77AD3"/>
    <w:rsid w:val="00D77C74"/>
    <w:rsid w:val="00D77DA9"/>
    <w:rsid w:val="00D805CE"/>
    <w:rsid w:val="00D80F4E"/>
    <w:rsid w:val="00D813B4"/>
    <w:rsid w:val="00D82679"/>
    <w:rsid w:val="00D83762"/>
    <w:rsid w:val="00D83DCC"/>
    <w:rsid w:val="00D855DA"/>
    <w:rsid w:val="00D85783"/>
    <w:rsid w:val="00D902D1"/>
    <w:rsid w:val="00D9298D"/>
    <w:rsid w:val="00D948CA"/>
    <w:rsid w:val="00D955D6"/>
    <w:rsid w:val="00D9569C"/>
    <w:rsid w:val="00D95B3A"/>
    <w:rsid w:val="00DA169C"/>
    <w:rsid w:val="00DA433B"/>
    <w:rsid w:val="00DA5B93"/>
    <w:rsid w:val="00DA622B"/>
    <w:rsid w:val="00DA7514"/>
    <w:rsid w:val="00DB10BE"/>
    <w:rsid w:val="00DB12C6"/>
    <w:rsid w:val="00DB42F9"/>
    <w:rsid w:val="00DB631B"/>
    <w:rsid w:val="00DB6CBF"/>
    <w:rsid w:val="00DC0032"/>
    <w:rsid w:val="00DC718A"/>
    <w:rsid w:val="00DC7806"/>
    <w:rsid w:val="00DC7927"/>
    <w:rsid w:val="00DD089D"/>
    <w:rsid w:val="00DD0ACC"/>
    <w:rsid w:val="00DD153E"/>
    <w:rsid w:val="00DD21FA"/>
    <w:rsid w:val="00DD3422"/>
    <w:rsid w:val="00DD3441"/>
    <w:rsid w:val="00DD38CD"/>
    <w:rsid w:val="00DD5791"/>
    <w:rsid w:val="00DD5F5B"/>
    <w:rsid w:val="00DD763D"/>
    <w:rsid w:val="00DE172E"/>
    <w:rsid w:val="00DE1C9E"/>
    <w:rsid w:val="00DE1D45"/>
    <w:rsid w:val="00DE2986"/>
    <w:rsid w:val="00DE35F7"/>
    <w:rsid w:val="00DE415E"/>
    <w:rsid w:val="00DE4258"/>
    <w:rsid w:val="00DE4BE5"/>
    <w:rsid w:val="00DE4FE3"/>
    <w:rsid w:val="00DE53B4"/>
    <w:rsid w:val="00DE5A23"/>
    <w:rsid w:val="00DE5F1B"/>
    <w:rsid w:val="00DE7728"/>
    <w:rsid w:val="00DF0D96"/>
    <w:rsid w:val="00DF0EE5"/>
    <w:rsid w:val="00DF11D6"/>
    <w:rsid w:val="00DF15B7"/>
    <w:rsid w:val="00DF50B0"/>
    <w:rsid w:val="00DF6336"/>
    <w:rsid w:val="00DF6C68"/>
    <w:rsid w:val="00DF6F90"/>
    <w:rsid w:val="00E00529"/>
    <w:rsid w:val="00E01502"/>
    <w:rsid w:val="00E01832"/>
    <w:rsid w:val="00E018B8"/>
    <w:rsid w:val="00E044A6"/>
    <w:rsid w:val="00E06A05"/>
    <w:rsid w:val="00E074B8"/>
    <w:rsid w:val="00E07F21"/>
    <w:rsid w:val="00E1009C"/>
    <w:rsid w:val="00E1150D"/>
    <w:rsid w:val="00E12E03"/>
    <w:rsid w:val="00E14F97"/>
    <w:rsid w:val="00E226BF"/>
    <w:rsid w:val="00E23006"/>
    <w:rsid w:val="00E23D15"/>
    <w:rsid w:val="00E24890"/>
    <w:rsid w:val="00E24A5E"/>
    <w:rsid w:val="00E24C2D"/>
    <w:rsid w:val="00E25534"/>
    <w:rsid w:val="00E25BEB"/>
    <w:rsid w:val="00E30FFF"/>
    <w:rsid w:val="00E3240A"/>
    <w:rsid w:val="00E3329B"/>
    <w:rsid w:val="00E34C76"/>
    <w:rsid w:val="00E36113"/>
    <w:rsid w:val="00E36D59"/>
    <w:rsid w:val="00E37205"/>
    <w:rsid w:val="00E3755A"/>
    <w:rsid w:val="00E37665"/>
    <w:rsid w:val="00E37ABF"/>
    <w:rsid w:val="00E4077A"/>
    <w:rsid w:val="00E426FC"/>
    <w:rsid w:val="00E441B1"/>
    <w:rsid w:val="00E51D2C"/>
    <w:rsid w:val="00E523DA"/>
    <w:rsid w:val="00E5267B"/>
    <w:rsid w:val="00E550E8"/>
    <w:rsid w:val="00E609EE"/>
    <w:rsid w:val="00E60A14"/>
    <w:rsid w:val="00E60AD4"/>
    <w:rsid w:val="00E60C06"/>
    <w:rsid w:val="00E62C4C"/>
    <w:rsid w:val="00E63C07"/>
    <w:rsid w:val="00E6401D"/>
    <w:rsid w:val="00E645E9"/>
    <w:rsid w:val="00E66318"/>
    <w:rsid w:val="00E671AF"/>
    <w:rsid w:val="00E67343"/>
    <w:rsid w:val="00E704A0"/>
    <w:rsid w:val="00E71BAA"/>
    <w:rsid w:val="00E72D55"/>
    <w:rsid w:val="00E73E87"/>
    <w:rsid w:val="00E74A91"/>
    <w:rsid w:val="00E76244"/>
    <w:rsid w:val="00E777A0"/>
    <w:rsid w:val="00E77D84"/>
    <w:rsid w:val="00E80D48"/>
    <w:rsid w:val="00E828CA"/>
    <w:rsid w:val="00E835A5"/>
    <w:rsid w:val="00E835C7"/>
    <w:rsid w:val="00E857DB"/>
    <w:rsid w:val="00E86BDD"/>
    <w:rsid w:val="00E86E6F"/>
    <w:rsid w:val="00E918FB"/>
    <w:rsid w:val="00E93A65"/>
    <w:rsid w:val="00E97306"/>
    <w:rsid w:val="00EA2A41"/>
    <w:rsid w:val="00EA33ED"/>
    <w:rsid w:val="00EA5364"/>
    <w:rsid w:val="00EA7A35"/>
    <w:rsid w:val="00EB07FC"/>
    <w:rsid w:val="00EB1EB9"/>
    <w:rsid w:val="00EB3D2F"/>
    <w:rsid w:val="00EB4A65"/>
    <w:rsid w:val="00EB7B7D"/>
    <w:rsid w:val="00EB7BB7"/>
    <w:rsid w:val="00EC0530"/>
    <w:rsid w:val="00EC249F"/>
    <w:rsid w:val="00EC441F"/>
    <w:rsid w:val="00EC4719"/>
    <w:rsid w:val="00EC4FA4"/>
    <w:rsid w:val="00EC544E"/>
    <w:rsid w:val="00EC5473"/>
    <w:rsid w:val="00EC7CB2"/>
    <w:rsid w:val="00ED0555"/>
    <w:rsid w:val="00ED1221"/>
    <w:rsid w:val="00ED26B3"/>
    <w:rsid w:val="00ED3A12"/>
    <w:rsid w:val="00ED633F"/>
    <w:rsid w:val="00ED6463"/>
    <w:rsid w:val="00ED6BB2"/>
    <w:rsid w:val="00ED6E80"/>
    <w:rsid w:val="00ED756B"/>
    <w:rsid w:val="00EE0FF0"/>
    <w:rsid w:val="00EE1A2C"/>
    <w:rsid w:val="00EE28AF"/>
    <w:rsid w:val="00EE44BC"/>
    <w:rsid w:val="00EE4AA2"/>
    <w:rsid w:val="00EE4ECD"/>
    <w:rsid w:val="00EE634D"/>
    <w:rsid w:val="00EE6571"/>
    <w:rsid w:val="00EE69F7"/>
    <w:rsid w:val="00EE6BF5"/>
    <w:rsid w:val="00EE7C7E"/>
    <w:rsid w:val="00EE7EBD"/>
    <w:rsid w:val="00EF0633"/>
    <w:rsid w:val="00EF0BFE"/>
    <w:rsid w:val="00EF1755"/>
    <w:rsid w:val="00EF295C"/>
    <w:rsid w:val="00EF2C90"/>
    <w:rsid w:val="00EF3DBB"/>
    <w:rsid w:val="00EF4BDD"/>
    <w:rsid w:val="00EF7B11"/>
    <w:rsid w:val="00F00DCF"/>
    <w:rsid w:val="00F024DF"/>
    <w:rsid w:val="00F0331E"/>
    <w:rsid w:val="00F03828"/>
    <w:rsid w:val="00F05172"/>
    <w:rsid w:val="00F0519A"/>
    <w:rsid w:val="00F0578A"/>
    <w:rsid w:val="00F063C0"/>
    <w:rsid w:val="00F07539"/>
    <w:rsid w:val="00F07FF9"/>
    <w:rsid w:val="00F1179B"/>
    <w:rsid w:val="00F12003"/>
    <w:rsid w:val="00F129CE"/>
    <w:rsid w:val="00F13111"/>
    <w:rsid w:val="00F16439"/>
    <w:rsid w:val="00F17C63"/>
    <w:rsid w:val="00F218EE"/>
    <w:rsid w:val="00F21AE2"/>
    <w:rsid w:val="00F2779A"/>
    <w:rsid w:val="00F31CDE"/>
    <w:rsid w:val="00F3272E"/>
    <w:rsid w:val="00F3357F"/>
    <w:rsid w:val="00F3406F"/>
    <w:rsid w:val="00F34407"/>
    <w:rsid w:val="00F3635A"/>
    <w:rsid w:val="00F368F0"/>
    <w:rsid w:val="00F37CED"/>
    <w:rsid w:val="00F4049C"/>
    <w:rsid w:val="00F40B18"/>
    <w:rsid w:val="00F40D5B"/>
    <w:rsid w:val="00F417CF"/>
    <w:rsid w:val="00F41A0F"/>
    <w:rsid w:val="00F4277D"/>
    <w:rsid w:val="00F42C71"/>
    <w:rsid w:val="00F442C6"/>
    <w:rsid w:val="00F453C0"/>
    <w:rsid w:val="00F5042B"/>
    <w:rsid w:val="00F50DE5"/>
    <w:rsid w:val="00F5119D"/>
    <w:rsid w:val="00F51BE0"/>
    <w:rsid w:val="00F5270D"/>
    <w:rsid w:val="00F54259"/>
    <w:rsid w:val="00F54627"/>
    <w:rsid w:val="00F54786"/>
    <w:rsid w:val="00F56220"/>
    <w:rsid w:val="00F56BEA"/>
    <w:rsid w:val="00F57946"/>
    <w:rsid w:val="00F623FC"/>
    <w:rsid w:val="00F62F6C"/>
    <w:rsid w:val="00F63702"/>
    <w:rsid w:val="00F63D06"/>
    <w:rsid w:val="00F6655E"/>
    <w:rsid w:val="00F668D4"/>
    <w:rsid w:val="00F66BFE"/>
    <w:rsid w:val="00F67450"/>
    <w:rsid w:val="00F67B5D"/>
    <w:rsid w:val="00F708A7"/>
    <w:rsid w:val="00F7185F"/>
    <w:rsid w:val="00F71BB7"/>
    <w:rsid w:val="00F7208A"/>
    <w:rsid w:val="00F7331E"/>
    <w:rsid w:val="00F73FCC"/>
    <w:rsid w:val="00F74551"/>
    <w:rsid w:val="00F746D1"/>
    <w:rsid w:val="00F77844"/>
    <w:rsid w:val="00F80CC3"/>
    <w:rsid w:val="00F82C97"/>
    <w:rsid w:val="00F831DB"/>
    <w:rsid w:val="00F8333B"/>
    <w:rsid w:val="00F83676"/>
    <w:rsid w:val="00F83B02"/>
    <w:rsid w:val="00F83BF0"/>
    <w:rsid w:val="00F9239C"/>
    <w:rsid w:val="00F950BF"/>
    <w:rsid w:val="00F95E17"/>
    <w:rsid w:val="00F9665F"/>
    <w:rsid w:val="00FA0CC3"/>
    <w:rsid w:val="00FA0CF2"/>
    <w:rsid w:val="00FA2153"/>
    <w:rsid w:val="00FA436F"/>
    <w:rsid w:val="00FA442E"/>
    <w:rsid w:val="00FA468D"/>
    <w:rsid w:val="00FA519D"/>
    <w:rsid w:val="00FA5EBB"/>
    <w:rsid w:val="00FB237E"/>
    <w:rsid w:val="00FB46CF"/>
    <w:rsid w:val="00FB60AB"/>
    <w:rsid w:val="00FC071E"/>
    <w:rsid w:val="00FC08BD"/>
    <w:rsid w:val="00FC1AB3"/>
    <w:rsid w:val="00FC2A90"/>
    <w:rsid w:val="00FC347F"/>
    <w:rsid w:val="00FC349A"/>
    <w:rsid w:val="00FC504F"/>
    <w:rsid w:val="00FC618F"/>
    <w:rsid w:val="00FC65FC"/>
    <w:rsid w:val="00FC6939"/>
    <w:rsid w:val="00FC6AB0"/>
    <w:rsid w:val="00FC6D9F"/>
    <w:rsid w:val="00FD0748"/>
    <w:rsid w:val="00FD4117"/>
    <w:rsid w:val="00FD467C"/>
    <w:rsid w:val="00FD4A1B"/>
    <w:rsid w:val="00FD501E"/>
    <w:rsid w:val="00FD5083"/>
    <w:rsid w:val="00FD52CB"/>
    <w:rsid w:val="00FD5358"/>
    <w:rsid w:val="00FD535A"/>
    <w:rsid w:val="00FD66D7"/>
    <w:rsid w:val="00FD6876"/>
    <w:rsid w:val="00FE1239"/>
    <w:rsid w:val="00FE253B"/>
    <w:rsid w:val="00FE3818"/>
    <w:rsid w:val="00FE405C"/>
    <w:rsid w:val="00FE5F78"/>
    <w:rsid w:val="00FE6288"/>
    <w:rsid w:val="00FE7764"/>
    <w:rsid w:val="00FE77F4"/>
    <w:rsid w:val="00FF07F3"/>
    <w:rsid w:val="00FF13F6"/>
    <w:rsid w:val="00FF46AE"/>
    <w:rsid w:val="00FF4F21"/>
    <w:rsid w:val="00FF569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DFA2C"/>
  <w15:chartTrackingRefBased/>
  <w15:docId w15:val="{46CCDCCF-4FEF-4BFD-92BE-5CA50C19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C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C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C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C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C0D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C0D0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C0D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C0D0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C0D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C0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C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C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C0D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0D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0D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C0D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C0D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F31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c">
    <w:name w:val="header"/>
    <w:basedOn w:val="a"/>
    <w:link w:val="Char3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c"/>
    <w:uiPriority w:val="99"/>
    <w:rsid w:val="00377FC5"/>
  </w:style>
  <w:style w:type="paragraph" w:styleId="ad">
    <w:name w:val="footer"/>
    <w:basedOn w:val="a"/>
    <w:link w:val="Char4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d"/>
    <w:uiPriority w:val="99"/>
    <w:rsid w:val="00377FC5"/>
  </w:style>
  <w:style w:type="character" w:styleId="Hyperlink">
    <w:name w:val="Hyperlink"/>
    <w:basedOn w:val="a0"/>
    <w:uiPriority w:val="99"/>
    <w:unhideWhenUsed/>
    <w:rsid w:val="007237A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23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10" Type="http://schemas.openxmlformats.org/officeDocument/2006/relationships/image" Target="media/image3.png" /><Relationship Id="rId19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841C-E25C-48A5-AA4C-7BDDF0B100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عبير احمد على مدنى</dc:creator>
  <cp:keywords/>
  <dc:description/>
  <cp:lastModifiedBy>عبير احمد على مدنى</cp:lastModifiedBy>
  <cp:revision>2</cp:revision>
  <cp:lastPrinted>2026-02-26T15:22:00Z</cp:lastPrinted>
  <dcterms:created xsi:type="dcterms:W3CDTF">2026-03-23T07:36:00Z</dcterms:created>
  <dcterms:modified xsi:type="dcterms:W3CDTF">2026-03-23T07:36:00Z</dcterms:modified>
</cp:coreProperties>
</file>